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10DEC" w:rsidRDefault="00A3184A">
      <w:pPr>
        <w:pStyle w:val="a3"/>
        <w:jc w:val="center"/>
      </w:pPr>
      <w:r>
        <w:rPr>
          <w:rFonts w:ascii="Trebuchet MS" w:eastAsia="Trebuchet MS" w:hAnsi="Trebuchet MS" w:cs="Trebuchet MS"/>
          <w:b/>
          <w:sz w:val="36"/>
          <w:szCs w:val="36"/>
        </w:rPr>
        <w:t xml:space="preserve">Reading for the Real World Intro – Unit 2 </w:t>
      </w:r>
      <w:r>
        <w:rPr>
          <w:rFonts w:ascii="Trebuchet MS" w:eastAsia="Trebuchet MS" w:hAnsi="Trebuchet MS" w:cs="Trebuchet MS"/>
          <w:sz w:val="36"/>
          <w:szCs w:val="36"/>
        </w:rPr>
        <w:t xml:space="preserve"> </w:t>
      </w:r>
      <w:r>
        <w:rPr>
          <w:sz w:val="28"/>
          <w:szCs w:val="28"/>
        </w:rPr>
        <w:t xml:space="preserve">              </w:t>
      </w:r>
    </w:p>
    <w:p w:rsidR="00810DEC" w:rsidRDefault="00A3184A">
      <w:pPr>
        <w:pStyle w:val="normal"/>
        <w:jc w:val="right"/>
      </w:pPr>
      <w:r>
        <w:rPr>
          <w:rFonts w:eastAsia="Arial"/>
          <w:sz w:val="24"/>
          <w:szCs w:val="24"/>
        </w:rPr>
        <w:t>Name _________________</w:t>
      </w:r>
    </w:p>
    <w:p w:rsidR="00810DEC" w:rsidRDefault="00810DEC">
      <w:pPr>
        <w:pStyle w:val="normal"/>
        <w:jc w:val="right"/>
      </w:pPr>
    </w:p>
    <w:p w:rsidR="00810DEC" w:rsidRDefault="00A3184A">
      <w:pPr>
        <w:pStyle w:val="3"/>
        <w:widowControl w:val="0"/>
        <w:spacing w:line="240" w:lineRule="auto"/>
        <w:jc w:val="both"/>
      </w:pPr>
      <w:bookmarkStart w:id="0" w:name="_gjdgxs" w:colFirst="0" w:colLast="0"/>
      <w:bookmarkEnd w:id="0"/>
      <w:r>
        <w:rPr>
          <w:rFonts w:ascii="Trebuchet MS" w:eastAsia="Trebuchet MS" w:hAnsi="Trebuchet MS" w:cs="Trebuchet MS"/>
          <w:b/>
          <w:color w:val="666666"/>
        </w:rPr>
        <w:t>I. Vocabulary: Choose the best word to fill in the blank.</w:t>
      </w:r>
      <w:r>
        <w:rPr>
          <w:rFonts w:ascii="Trebuchet MS" w:eastAsia="Trebuchet MS" w:hAnsi="Trebuchet MS" w:cs="Trebuchet MS"/>
          <w:color w:val="666666"/>
        </w:rPr>
        <w:t xml:space="preserve"> </w:t>
      </w:r>
    </w:p>
    <w:p w:rsidR="00810DEC" w:rsidRDefault="00810DEC">
      <w:pPr>
        <w:pStyle w:val="normal"/>
        <w:widowControl w:val="0"/>
        <w:spacing w:line="240" w:lineRule="auto"/>
        <w:ind w:left="720"/>
        <w:jc w:val="both"/>
      </w:pPr>
    </w:p>
    <w:p w:rsidR="00810DEC" w:rsidRDefault="00A3184A">
      <w:pPr>
        <w:pStyle w:val="normal"/>
        <w:widowControl w:val="0"/>
        <w:numPr>
          <w:ilvl w:val="0"/>
          <w:numId w:val="1"/>
        </w:numPr>
        <w:spacing w:line="240" w:lineRule="auto"/>
        <w:ind w:hanging="360"/>
        <w:contextualSpacing/>
        <w:jc w:val="both"/>
        <w:rPr>
          <w:sz w:val="24"/>
          <w:szCs w:val="24"/>
        </w:rPr>
      </w:pPr>
      <w:r>
        <w:rPr>
          <w:sz w:val="24"/>
          <w:szCs w:val="24"/>
        </w:rPr>
        <w:t>The police will ________________ the files of the government agency to find out where all the tax money was spent.</w:t>
      </w:r>
    </w:p>
    <w:p w:rsidR="00810DEC" w:rsidRDefault="00A3184A">
      <w:pPr>
        <w:pStyle w:val="normal"/>
        <w:widowControl w:val="0"/>
        <w:numPr>
          <w:ilvl w:val="1"/>
          <w:numId w:val="1"/>
        </w:numPr>
        <w:spacing w:line="240" w:lineRule="auto"/>
        <w:ind w:hanging="360"/>
        <w:contextualSpacing/>
        <w:jc w:val="both"/>
        <w:rPr>
          <w:color w:val="0D0D0D"/>
          <w:sz w:val="24"/>
          <w:szCs w:val="24"/>
        </w:rPr>
      </w:pPr>
      <w:r>
        <w:rPr>
          <w:color w:val="0D0D0D"/>
          <w:sz w:val="24"/>
          <w:szCs w:val="24"/>
        </w:rPr>
        <w:t xml:space="preserve">probe </w:t>
      </w:r>
      <w:r>
        <w:rPr>
          <w:rFonts w:eastAsia="Arial"/>
          <w:color w:val="0D0D0D"/>
          <w:sz w:val="24"/>
          <w:szCs w:val="24"/>
        </w:rPr>
        <w:t xml:space="preserve"> </w:t>
      </w:r>
    </w:p>
    <w:p w:rsidR="00810DEC" w:rsidRDefault="00A3184A">
      <w:pPr>
        <w:pStyle w:val="normal"/>
        <w:widowControl w:val="0"/>
        <w:spacing w:line="240" w:lineRule="auto"/>
        <w:ind w:left="1080"/>
        <w:jc w:val="both"/>
      </w:pPr>
      <w:proofErr w:type="gramStart"/>
      <w:r>
        <w:rPr>
          <w:rFonts w:eastAsia="Arial"/>
          <w:color w:val="0D0D0D"/>
          <w:sz w:val="24"/>
          <w:szCs w:val="24"/>
        </w:rPr>
        <w:t>b</w:t>
      </w:r>
      <w:proofErr w:type="gramEnd"/>
      <w:r>
        <w:rPr>
          <w:rFonts w:eastAsia="Arial"/>
          <w:color w:val="0D0D0D"/>
          <w:sz w:val="24"/>
          <w:szCs w:val="24"/>
        </w:rPr>
        <w:t>.</w:t>
      </w:r>
      <w:r>
        <w:rPr>
          <w:rFonts w:eastAsia="Arial"/>
          <w:color w:val="0D0D0D"/>
          <w:sz w:val="24"/>
          <w:szCs w:val="24"/>
        </w:rPr>
        <w:tab/>
        <w:t>exploit</w:t>
      </w:r>
    </w:p>
    <w:p w:rsidR="00810DEC" w:rsidRDefault="00A3184A">
      <w:pPr>
        <w:pStyle w:val="normal"/>
        <w:widowControl w:val="0"/>
        <w:spacing w:line="240" w:lineRule="auto"/>
        <w:ind w:left="1080"/>
        <w:jc w:val="both"/>
      </w:pPr>
      <w:proofErr w:type="gramStart"/>
      <w:r>
        <w:rPr>
          <w:rFonts w:eastAsia="Arial"/>
          <w:color w:val="0D0D0D"/>
          <w:sz w:val="24"/>
          <w:szCs w:val="24"/>
        </w:rPr>
        <w:t>c</w:t>
      </w:r>
      <w:proofErr w:type="gramEnd"/>
      <w:r>
        <w:rPr>
          <w:rFonts w:eastAsia="Arial"/>
          <w:color w:val="0D0D0D"/>
          <w:sz w:val="24"/>
          <w:szCs w:val="24"/>
        </w:rPr>
        <w:t>.</w:t>
      </w:r>
      <w:r>
        <w:rPr>
          <w:rFonts w:eastAsia="Arial"/>
          <w:color w:val="0D0D0D"/>
          <w:sz w:val="24"/>
          <w:szCs w:val="24"/>
        </w:rPr>
        <w:tab/>
        <w:t>notify</w:t>
      </w:r>
    </w:p>
    <w:p w:rsidR="00810DEC" w:rsidRDefault="00A3184A">
      <w:pPr>
        <w:pStyle w:val="normal"/>
        <w:widowControl w:val="0"/>
        <w:numPr>
          <w:ilvl w:val="1"/>
          <w:numId w:val="1"/>
        </w:numPr>
        <w:spacing w:line="240" w:lineRule="auto"/>
        <w:ind w:hanging="360"/>
        <w:contextualSpacing/>
        <w:jc w:val="both"/>
        <w:rPr>
          <w:color w:val="0D0D0D"/>
          <w:sz w:val="24"/>
          <w:szCs w:val="24"/>
        </w:rPr>
      </w:pPr>
      <w:proofErr w:type="spellStart"/>
      <w:r>
        <w:rPr>
          <w:color w:val="0D0D0D"/>
          <w:sz w:val="24"/>
          <w:szCs w:val="24"/>
        </w:rPr>
        <w:t>cose</w:t>
      </w:r>
      <w:proofErr w:type="spellEnd"/>
    </w:p>
    <w:p w:rsidR="00810DEC" w:rsidRDefault="00810DEC">
      <w:pPr>
        <w:pStyle w:val="normal"/>
        <w:widowControl w:val="0"/>
        <w:spacing w:line="240" w:lineRule="auto"/>
        <w:ind w:left="720"/>
        <w:jc w:val="both"/>
      </w:pPr>
    </w:p>
    <w:p w:rsidR="00810DEC" w:rsidRDefault="00A3184A">
      <w:pPr>
        <w:pStyle w:val="normal"/>
        <w:widowControl w:val="0"/>
        <w:numPr>
          <w:ilvl w:val="0"/>
          <w:numId w:val="1"/>
        </w:numPr>
        <w:spacing w:line="240" w:lineRule="auto"/>
        <w:ind w:hanging="360"/>
        <w:contextualSpacing/>
        <w:jc w:val="both"/>
        <w:rPr>
          <w:color w:val="0D0D0D"/>
          <w:sz w:val="24"/>
          <w:szCs w:val="24"/>
        </w:rPr>
      </w:pPr>
      <w:r>
        <w:rPr>
          <w:color w:val="0D0D0D"/>
          <w:sz w:val="24"/>
          <w:szCs w:val="24"/>
        </w:rPr>
        <w:t>It was ____________ of Susan to give up her bus seat to that elderly gentleman.</w:t>
      </w:r>
    </w:p>
    <w:p w:rsidR="00810DEC" w:rsidRDefault="00A3184A">
      <w:pPr>
        <w:pStyle w:val="normal"/>
        <w:widowControl w:val="0"/>
        <w:numPr>
          <w:ilvl w:val="1"/>
          <w:numId w:val="1"/>
        </w:numPr>
        <w:spacing w:line="240" w:lineRule="auto"/>
        <w:ind w:hanging="360"/>
        <w:contextualSpacing/>
        <w:jc w:val="both"/>
        <w:rPr>
          <w:color w:val="0D0D0D"/>
          <w:sz w:val="24"/>
          <w:szCs w:val="24"/>
        </w:rPr>
      </w:pPr>
      <w:r>
        <w:rPr>
          <w:color w:val="0D0D0D"/>
          <w:sz w:val="24"/>
          <w:szCs w:val="24"/>
        </w:rPr>
        <w:t>efficient</w:t>
      </w:r>
    </w:p>
    <w:p w:rsidR="00810DEC" w:rsidRDefault="00A3184A">
      <w:pPr>
        <w:pStyle w:val="normal"/>
        <w:widowControl w:val="0"/>
        <w:numPr>
          <w:ilvl w:val="1"/>
          <w:numId w:val="1"/>
        </w:numPr>
        <w:spacing w:line="240" w:lineRule="auto"/>
        <w:ind w:hanging="360"/>
        <w:contextualSpacing/>
        <w:jc w:val="both"/>
        <w:rPr>
          <w:color w:val="0D0D0D"/>
          <w:sz w:val="24"/>
          <w:szCs w:val="24"/>
        </w:rPr>
      </w:pPr>
      <w:r>
        <w:rPr>
          <w:color w:val="0D0D0D"/>
          <w:sz w:val="24"/>
          <w:szCs w:val="24"/>
        </w:rPr>
        <w:t>malicious</w:t>
      </w:r>
    </w:p>
    <w:p w:rsidR="00810DEC" w:rsidRDefault="00A3184A">
      <w:pPr>
        <w:pStyle w:val="normal"/>
        <w:widowControl w:val="0"/>
        <w:numPr>
          <w:ilvl w:val="1"/>
          <w:numId w:val="1"/>
        </w:numPr>
        <w:spacing w:line="240" w:lineRule="auto"/>
        <w:ind w:hanging="360"/>
        <w:contextualSpacing/>
        <w:jc w:val="both"/>
        <w:rPr>
          <w:color w:val="0D0D0D"/>
          <w:sz w:val="24"/>
          <w:szCs w:val="24"/>
        </w:rPr>
      </w:pPr>
      <w:r>
        <w:rPr>
          <w:color w:val="0D0D0D"/>
          <w:sz w:val="24"/>
          <w:szCs w:val="24"/>
        </w:rPr>
        <w:t xml:space="preserve">noble </w:t>
      </w:r>
    </w:p>
    <w:p w:rsidR="00810DEC" w:rsidRDefault="00A3184A">
      <w:pPr>
        <w:pStyle w:val="normal"/>
        <w:widowControl w:val="0"/>
        <w:numPr>
          <w:ilvl w:val="1"/>
          <w:numId w:val="1"/>
        </w:numPr>
        <w:spacing w:line="240" w:lineRule="auto"/>
        <w:ind w:hanging="360"/>
        <w:contextualSpacing/>
        <w:jc w:val="both"/>
        <w:rPr>
          <w:color w:val="0D0D0D"/>
          <w:sz w:val="24"/>
          <w:szCs w:val="24"/>
        </w:rPr>
      </w:pPr>
      <w:r>
        <w:rPr>
          <w:color w:val="0D0D0D"/>
          <w:sz w:val="24"/>
          <w:szCs w:val="24"/>
        </w:rPr>
        <w:t>portable</w:t>
      </w:r>
      <w:r>
        <w:rPr>
          <w:rFonts w:eastAsia="Arial"/>
          <w:color w:val="0D0D0D"/>
          <w:sz w:val="24"/>
          <w:szCs w:val="24"/>
        </w:rPr>
        <w:t xml:space="preserve"> </w:t>
      </w:r>
    </w:p>
    <w:p w:rsidR="00810DEC" w:rsidRDefault="00810DEC">
      <w:pPr>
        <w:pStyle w:val="normal"/>
        <w:widowControl w:val="0"/>
        <w:spacing w:line="240" w:lineRule="auto"/>
        <w:ind w:left="720"/>
        <w:jc w:val="both"/>
      </w:pPr>
    </w:p>
    <w:p w:rsidR="00810DEC" w:rsidRDefault="00A3184A">
      <w:pPr>
        <w:pStyle w:val="normal"/>
        <w:widowControl w:val="0"/>
        <w:numPr>
          <w:ilvl w:val="0"/>
          <w:numId w:val="1"/>
        </w:numPr>
        <w:spacing w:line="240" w:lineRule="auto"/>
        <w:ind w:hanging="360"/>
        <w:contextualSpacing/>
        <w:jc w:val="both"/>
        <w:rPr>
          <w:color w:val="0D0D0D"/>
          <w:sz w:val="24"/>
          <w:szCs w:val="24"/>
        </w:rPr>
      </w:pPr>
      <w:r>
        <w:rPr>
          <w:color w:val="0D0D0D"/>
          <w:sz w:val="24"/>
          <w:szCs w:val="24"/>
        </w:rPr>
        <w:t>Earning an A on an essay is ______________ to earning a D.</w:t>
      </w:r>
      <w:r>
        <w:rPr>
          <w:rFonts w:eastAsia="Arial"/>
          <w:color w:val="0D0D0D"/>
          <w:sz w:val="24"/>
          <w:szCs w:val="24"/>
        </w:rPr>
        <w:t xml:space="preserve"> </w:t>
      </w:r>
    </w:p>
    <w:p w:rsidR="00810DEC" w:rsidRDefault="00A3184A">
      <w:pPr>
        <w:pStyle w:val="normal"/>
        <w:widowControl w:val="0"/>
        <w:numPr>
          <w:ilvl w:val="1"/>
          <w:numId w:val="1"/>
        </w:numPr>
        <w:spacing w:line="240" w:lineRule="auto"/>
        <w:ind w:hanging="360"/>
        <w:contextualSpacing/>
        <w:jc w:val="both"/>
        <w:rPr>
          <w:color w:val="0D0D0D"/>
          <w:sz w:val="24"/>
          <w:szCs w:val="24"/>
        </w:rPr>
      </w:pPr>
      <w:r>
        <w:rPr>
          <w:color w:val="0D0D0D"/>
          <w:sz w:val="24"/>
          <w:szCs w:val="24"/>
        </w:rPr>
        <w:t>revolutionary</w:t>
      </w:r>
    </w:p>
    <w:p w:rsidR="00810DEC" w:rsidRDefault="00A3184A">
      <w:pPr>
        <w:pStyle w:val="normal"/>
        <w:widowControl w:val="0"/>
        <w:numPr>
          <w:ilvl w:val="1"/>
          <w:numId w:val="1"/>
        </w:numPr>
        <w:spacing w:line="240" w:lineRule="auto"/>
        <w:ind w:hanging="360"/>
        <w:contextualSpacing/>
        <w:jc w:val="both"/>
        <w:rPr>
          <w:color w:val="0D0D0D"/>
          <w:sz w:val="24"/>
          <w:szCs w:val="24"/>
        </w:rPr>
      </w:pPr>
      <w:r>
        <w:rPr>
          <w:rFonts w:eastAsia="Arial"/>
          <w:color w:val="0D0D0D"/>
          <w:sz w:val="24"/>
          <w:szCs w:val="24"/>
        </w:rPr>
        <w:t>superior</w:t>
      </w:r>
      <w:r>
        <w:rPr>
          <w:color w:val="0D0D0D"/>
          <w:sz w:val="24"/>
          <w:szCs w:val="24"/>
        </w:rPr>
        <w:t xml:space="preserve"> </w:t>
      </w:r>
    </w:p>
    <w:p w:rsidR="00810DEC" w:rsidRDefault="00A3184A">
      <w:pPr>
        <w:pStyle w:val="normal"/>
        <w:widowControl w:val="0"/>
        <w:numPr>
          <w:ilvl w:val="1"/>
          <w:numId w:val="1"/>
        </w:numPr>
        <w:spacing w:line="240" w:lineRule="auto"/>
        <w:ind w:hanging="360"/>
        <w:contextualSpacing/>
        <w:jc w:val="both"/>
        <w:rPr>
          <w:color w:val="0D0D0D"/>
          <w:sz w:val="24"/>
          <w:szCs w:val="24"/>
        </w:rPr>
      </w:pPr>
      <w:r>
        <w:rPr>
          <w:color w:val="0D0D0D"/>
          <w:sz w:val="24"/>
          <w:szCs w:val="24"/>
        </w:rPr>
        <w:t>reproductive</w:t>
      </w:r>
    </w:p>
    <w:p w:rsidR="00810DEC" w:rsidRDefault="00A3184A">
      <w:pPr>
        <w:pStyle w:val="normal"/>
        <w:widowControl w:val="0"/>
        <w:numPr>
          <w:ilvl w:val="1"/>
          <w:numId w:val="1"/>
        </w:numPr>
        <w:spacing w:line="240" w:lineRule="auto"/>
        <w:ind w:hanging="360"/>
        <w:contextualSpacing/>
        <w:jc w:val="both"/>
        <w:rPr>
          <w:color w:val="0D0D0D"/>
          <w:sz w:val="24"/>
          <w:szCs w:val="24"/>
        </w:rPr>
      </w:pPr>
      <w:r>
        <w:rPr>
          <w:color w:val="0D0D0D"/>
          <w:sz w:val="24"/>
          <w:szCs w:val="24"/>
        </w:rPr>
        <w:t>converted</w:t>
      </w:r>
    </w:p>
    <w:p w:rsidR="00810DEC" w:rsidRDefault="00810DEC">
      <w:pPr>
        <w:pStyle w:val="normal"/>
        <w:widowControl w:val="0"/>
        <w:spacing w:line="240" w:lineRule="auto"/>
        <w:ind w:left="720"/>
        <w:jc w:val="both"/>
      </w:pPr>
    </w:p>
    <w:p w:rsidR="00810DEC" w:rsidRDefault="00A3184A">
      <w:pPr>
        <w:pStyle w:val="normal"/>
        <w:widowControl w:val="0"/>
        <w:numPr>
          <w:ilvl w:val="0"/>
          <w:numId w:val="1"/>
        </w:numPr>
        <w:spacing w:line="240" w:lineRule="auto"/>
        <w:ind w:hanging="360"/>
        <w:contextualSpacing/>
        <w:jc w:val="both"/>
        <w:rPr>
          <w:color w:val="0D0D0D"/>
          <w:sz w:val="24"/>
          <w:szCs w:val="24"/>
        </w:rPr>
      </w:pPr>
      <w:r>
        <w:rPr>
          <w:color w:val="0D0D0D"/>
          <w:sz w:val="24"/>
          <w:szCs w:val="24"/>
        </w:rPr>
        <w:t>Brown is the ______________ eye color in Asia, with only a few people there having blue or green eyes</w:t>
      </w:r>
      <w:r>
        <w:rPr>
          <w:rFonts w:eastAsia="Arial"/>
          <w:color w:val="0D0D0D"/>
          <w:sz w:val="24"/>
          <w:szCs w:val="24"/>
        </w:rPr>
        <w:t>.</w:t>
      </w:r>
    </w:p>
    <w:p w:rsidR="00810DEC" w:rsidRDefault="00A3184A">
      <w:pPr>
        <w:pStyle w:val="normal"/>
        <w:widowControl w:val="0"/>
        <w:numPr>
          <w:ilvl w:val="1"/>
          <w:numId w:val="1"/>
        </w:numPr>
        <w:spacing w:line="240" w:lineRule="auto"/>
        <w:ind w:hanging="360"/>
        <w:contextualSpacing/>
        <w:jc w:val="both"/>
        <w:rPr>
          <w:color w:val="0D0D0D"/>
          <w:sz w:val="24"/>
          <w:szCs w:val="24"/>
        </w:rPr>
      </w:pPr>
      <w:r>
        <w:rPr>
          <w:color w:val="0D0D0D"/>
          <w:sz w:val="24"/>
          <w:szCs w:val="24"/>
        </w:rPr>
        <w:t>medium</w:t>
      </w:r>
      <w:r>
        <w:rPr>
          <w:rFonts w:eastAsia="Arial"/>
          <w:color w:val="0D0D0D"/>
          <w:sz w:val="24"/>
          <w:szCs w:val="24"/>
        </w:rPr>
        <w:t xml:space="preserve"> </w:t>
      </w:r>
    </w:p>
    <w:p w:rsidR="00810DEC" w:rsidRDefault="00A3184A">
      <w:pPr>
        <w:pStyle w:val="normal"/>
        <w:widowControl w:val="0"/>
        <w:numPr>
          <w:ilvl w:val="1"/>
          <w:numId w:val="1"/>
        </w:numPr>
        <w:spacing w:line="240" w:lineRule="auto"/>
        <w:ind w:hanging="360"/>
        <w:contextualSpacing/>
        <w:jc w:val="both"/>
        <w:rPr>
          <w:color w:val="0D0D0D"/>
          <w:sz w:val="24"/>
          <w:szCs w:val="24"/>
        </w:rPr>
      </w:pPr>
      <w:r>
        <w:rPr>
          <w:color w:val="0D0D0D"/>
          <w:sz w:val="24"/>
          <w:szCs w:val="24"/>
        </w:rPr>
        <w:t xml:space="preserve">dominant </w:t>
      </w:r>
    </w:p>
    <w:p w:rsidR="00810DEC" w:rsidRDefault="00A3184A">
      <w:pPr>
        <w:pStyle w:val="normal"/>
        <w:widowControl w:val="0"/>
        <w:numPr>
          <w:ilvl w:val="1"/>
          <w:numId w:val="1"/>
        </w:numPr>
        <w:spacing w:line="240" w:lineRule="auto"/>
        <w:ind w:hanging="360"/>
        <w:contextualSpacing/>
        <w:jc w:val="both"/>
        <w:rPr>
          <w:color w:val="0D0D0D"/>
          <w:sz w:val="24"/>
          <w:szCs w:val="24"/>
        </w:rPr>
      </w:pPr>
      <w:r>
        <w:rPr>
          <w:color w:val="0D0D0D"/>
          <w:sz w:val="24"/>
          <w:szCs w:val="24"/>
        </w:rPr>
        <w:t>format</w:t>
      </w:r>
    </w:p>
    <w:p w:rsidR="00810DEC" w:rsidRDefault="00A3184A">
      <w:pPr>
        <w:pStyle w:val="normal"/>
        <w:widowControl w:val="0"/>
        <w:numPr>
          <w:ilvl w:val="1"/>
          <w:numId w:val="1"/>
        </w:numPr>
        <w:spacing w:line="240" w:lineRule="auto"/>
        <w:ind w:hanging="360"/>
        <w:contextualSpacing/>
        <w:jc w:val="both"/>
        <w:rPr>
          <w:color w:val="0D0D0D"/>
          <w:sz w:val="24"/>
          <w:szCs w:val="24"/>
        </w:rPr>
      </w:pPr>
      <w:r>
        <w:rPr>
          <w:color w:val="0D0D0D"/>
          <w:sz w:val="24"/>
          <w:szCs w:val="24"/>
        </w:rPr>
        <w:t>manual</w:t>
      </w:r>
    </w:p>
    <w:p w:rsidR="00810DEC" w:rsidRDefault="00810DEC">
      <w:pPr>
        <w:pStyle w:val="normal"/>
        <w:widowControl w:val="0"/>
        <w:spacing w:line="240" w:lineRule="auto"/>
        <w:ind w:left="720"/>
        <w:jc w:val="both"/>
      </w:pPr>
    </w:p>
    <w:p w:rsidR="00810DEC" w:rsidRDefault="00A3184A">
      <w:pPr>
        <w:pStyle w:val="normal"/>
        <w:widowControl w:val="0"/>
        <w:numPr>
          <w:ilvl w:val="0"/>
          <w:numId w:val="1"/>
        </w:numPr>
        <w:spacing w:line="240" w:lineRule="auto"/>
        <w:ind w:hanging="360"/>
        <w:contextualSpacing/>
        <w:jc w:val="both"/>
        <w:rPr>
          <w:color w:val="0D0D0D"/>
          <w:sz w:val="24"/>
          <w:szCs w:val="24"/>
        </w:rPr>
      </w:pPr>
      <w:r>
        <w:rPr>
          <w:color w:val="0D0D0D"/>
          <w:sz w:val="24"/>
          <w:szCs w:val="24"/>
        </w:rPr>
        <w:t>Harlan prefers to drive a/an _______________ car rather than a large one.</w:t>
      </w:r>
    </w:p>
    <w:p w:rsidR="00810DEC" w:rsidRDefault="00A3184A">
      <w:pPr>
        <w:pStyle w:val="normal"/>
        <w:widowControl w:val="0"/>
        <w:numPr>
          <w:ilvl w:val="1"/>
          <w:numId w:val="1"/>
        </w:numPr>
        <w:spacing w:line="240" w:lineRule="auto"/>
        <w:ind w:hanging="360"/>
        <w:contextualSpacing/>
        <w:jc w:val="both"/>
        <w:rPr>
          <w:color w:val="0D0D0D"/>
          <w:sz w:val="24"/>
          <w:szCs w:val="24"/>
        </w:rPr>
      </w:pPr>
      <w:r>
        <w:rPr>
          <w:color w:val="0D0D0D"/>
          <w:sz w:val="24"/>
          <w:szCs w:val="24"/>
        </w:rPr>
        <w:t>ethical</w:t>
      </w:r>
    </w:p>
    <w:p w:rsidR="00810DEC" w:rsidRDefault="00A3184A">
      <w:pPr>
        <w:pStyle w:val="normal"/>
        <w:widowControl w:val="0"/>
        <w:numPr>
          <w:ilvl w:val="1"/>
          <w:numId w:val="1"/>
        </w:numPr>
        <w:spacing w:line="240" w:lineRule="auto"/>
        <w:ind w:hanging="360"/>
        <w:contextualSpacing/>
        <w:jc w:val="both"/>
        <w:rPr>
          <w:color w:val="0D0D0D"/>
          <w:sz w:val="24"/>
          <w:szCs w:val="24"/>
        </w:rPr>
      </w:pPr>
      <w:r>
        <w:rPr>
          <w:color w:val="0D0D0D"/>
          <w:sz w:val="24"/>
          <w:szCs w:val="24"/>
        </w:rPr>
        <w:t xml:space="preserve">compact </w:t>
      </w:r>
    </w:p>
    <w:p w:rsidR="00810DEC" w:rsidRDefault="00A3184A">
      <w:pPr>
        <w:pStyle w:val="normal"/>
        <w:widowControl w:val="0"/>
        <w:numPr>
          <w:ilvl w:val="1"/>
          <w:numId w:val="1"/>
        </w:numPr>
        <w:spacing w:line="240" w:lineRule="auto"/>
        <w:ind w:hanging="360"/>
        <w:contextualSpacing/>
        <w:jc w:val="both"/>
        <w:rPr>
          <w:color w:val="0D0D0D"/>
          <w:sz w:val="24"/>
          <w:szCs w:val="24"/>
        </w:rPr>
      </w:pPr>
      <w:r>
        <w:rPr>
          <w:color w:val="0D0D0D"/>
          <w:sz w:val="24"/>
          <w:szCs w:val="24"/>
        </w:rPr>
        <w:t>motivated</w:t>
      </w:r>
    </w:p>
    <w:p w:rsidR="00810DEC" w:rsidRDefault="00A3184A">
      <w:pPr>
        <w:pStyle w:val="normal"/>
        <w:widowControl w:val="0"/>
        <w:numPr>
          <w:ilvl w:val="1"/>
          <w:numId w:val="1"/>
        </w:numPr>
        <w:spacing w:line="240" w:lineRule="auto"/>
        <w:ind w:hanging="360"/>
        <w:contextualSpacing/>
        <w:jc w:val="both"/>
        <w:rPr>
          <w:color w:val="0D0D0D"/>
          <w:sz w:val="24"/>
          <w:szCs w:val="24"/>
        </w:rPr>
      </w:pPr>
      <w:r>
        <w:rPr>
          <w:color w:val="0D0D0D"/>
          <w:sz w:val="24"/>
          <w:szCs w:val="24"/>
        </w:rPr>
        <w:t>open source</w:t>
      </w:r>
      <w:r>
        <w:rPr>
          <w:rFonts w:eastAsia="Arial"/>
          <w:color w:val="0D0D0D"/>
          <w:sz w:val="24"/>
          <w:szCs w:val="24"/>
        </w:rPr>
        <w:t xml:space="preserve"> </w:t>
      </w:r>
    </w:p>
    <w:p w:rsidR="00810DEC" w:rsidRDefault="00810DEC">
      <w:pPr>
        <w:pStyle w:val="normal"/>
        <w:widowControl w:val="0"/>
        <w:spacing w:line="240" w:lineRule="auto"/>
        <w:jc w:val="both"/>
      </w:pPr>
    </w:p>
    <w:p w:rsidR="00810DEC" w:rsidRDefault="00810DEC">
      <w:pPr>
        <w:pStyle w:val="normal"/>
      </w:pPr>
      <w:bookmarkStart w:id="1" w:name="_30j0zll" w:colFirst="0" w:colLast="0"/>
      <w:bookmarkEnd w:id="1"/>
    </w:p>
    <w:p w:rsidR="00810DEC" w:rsidRDefault="00810DEC">
      <w:pPr>
        <w:pStyle w:val="normal"/>
      </w:pPr>
    </w:p>
    <w:p w:rsidR="008959A4" w:rsidRDefault="008959A4">
      <w:pPr>
        <w:widowControl/>
        <w:wordWrap/>
        <w:autoSpaceDE/>
        <w:autoSpaceDN/>
        <w:jc w:val="left"/>
        <w:rPr>
          <w:rFonts w:ascii="Trebuchet MS" w:eastAsia="Trebuchet MS" w:hAnsi="Trebuchet MS" w:cs="Trebuchet MS"/>
          <w:b/>
          <w:color w:val="666666"/>
          <w:sz w:val="28"/>
          <w:szCs w:val="28"/>
        </w:rPr>
      </w:pPr>
      <w:bookmarkStart w:id="2" w:name="_3znysh7" w:colFirst="0" w:colLast="0"/>
      <w:bookmarkEnd w:id="2"/>
      <w:r>
        <w:rPr>
          <w:rFonts w:ascii="Trebuchet MS" w:eastAsia="Trebuchet MS" w:hAnsi="Trebuchet MS" w:cs="Trebuchet MS"/>
          <w:b/>
          <w:color w:val="666666"/>
        </w:rPr>
        <w:br w:type="page"/>
      </w:r>
    </w:p>
    <w:p w:rsidR="00810DEC" w:rsidRDefault="00A3184A">
      <w:pPr>
        <w:pStyle w:val="3"/>
        <w:widowControl w:val="0"/>
        <w:spacing w:line="240" w:lineRule="auto"/>
        <w:jc w:val="both"/>
      </w:pPr>
      <w:r>
        <w:rPr>
          <w:rFonts w:ascii="Trebuchet MS" w:eastAsia="Trebuchet MS" w:hAnsi="Trebuchet MS" w:cs="Trebuchet MS"/>
          <w:b/>
          <w:color w:val="666666"/>
        </w:rPr>
        <w:lastRenderedPageBreak/>
        <w:t>II. Cloze Test</w:t>
      </w:r>
    </w:p>
    <w:p w:rsidR="00810DEC" w:rsidRDefault="00A3184A">
      <w:pPr>
        <w:pStyle w:val="normal"/>
        <w:spacing w:before="200"/>
      </w:pPr>
      <w:r>
        <w:rPr>
          <w:rFonts w:eastAsia="Arial"/>
          <w:b/>
          <w:color w:val="0D0D0D"/>
          <w:sz w:val="24"/>
          <w:szCs w:val="24"/>
          <w:u w:val="single"/>
        </w:rPr>
        <w:t>Questions 6 - 10</w:t>
      </w:r>
    </w:p>
    <w:p w:rsidR="00810DEC" w:rsidRDefault="00810DEC">
      <w:pPr>
        <w:pStyle w:val="normal"/>
        <w:spacing w:line="360" w:lineRule="auto"/>
        <w:ind w:firstLine="720"/>
      </w:pPr>
    </w:p>
    <w:p w:rsidR="00810DEC" w:rsidRDefault="008959A4">
      <w:pPr>
        <w:pStyle w:val="normal"/>
        <w:spacing w:line="360" w:lineRule="auto"/>
      </w:pPr>
      <w:r>
        <w:rPr>
          <w:rFonts w:hint="eastAsia"/>
        </w:rPr>
        <w:tab/>
      </w:r>
      <w:r w:rsidR="00A3184A">
        <w:t xml:space="preserve">Hackers consider themselves </w:t>
      </w:r>
      <w:r w:rsidR="00A3184A">
        <w:rPr>
          <w:sz w:val="24"/>
          <w:szCs w:val="24"/>
          <w:u w:val="single"/>
        </w:rPr>
        <w:t xml:space="preserve">        (6)       </w:t>
      </w:r>
      <w:r w:rsidR="00A3184A">
        <w:t xml:space="preserve"> and curious people. They use hacking to satisfy their curiosity and to learn new computer skills, but most do not believe in destroying information or causing trouble. In fact, hackers have an </w:t>
      </w:r>
      <w:r w:rsidR="00A3184A">
        <w:rPr>
          <w:sz w:val="24"/>
          <w:szCs w:val="24"/>
          <w:u w:val="single"/>
        </w:rPr>
        <w:t xml:space="preserve">        (7)       </w:t>
      </w:r>
      <w:r w:rsidR="00A3184A">
        <w:t xml:space="preserve"> belief: “Do no harm.” They believe it is al</w:t>
      </w:r>
      <w:r w:rsidR="00A3184A">
        <w:t xml:space="preserve">l right to </w:t>
      </w:r>
      <w:r w:rsidR="00A3184A">
        <w:rPr>
          <w:sz w:val="24"/>
          <w:szCs w:val="24"/>
          <w:u w:val="single"/>
        </w:rPr>
        <w:t xml:space="preserve">        (8)       </w:t>
      </w:r>
      <w:r w:rsidR="00A3184A">
        <w:t xml:space="preserve"> a computer system for weaknesses, as long as none of the data is damaged. In addition, they always notify the </w:t>
      </w:r>
      <w:r w:rsidR="00A3184A">
        <w:rPr>
          <w:sz w:val="24"/>
          <w:szCs w:val="24"/>
          <w:u w:val="single"/>
        </w:rPr>
        <w:t xml:space="preserve">        (9)        </w:t>
      </w:r>
      <w:r w:rsidR="00A3184A">
        <w:t xml:space="preserve"> of the system so that the weakness can be fixed. On the other hand, some </w:t>
      </w:r>
      <w:r w:rsidR="00A3184A">
        <w:rPr>
          <w:sz w:val="24"/>
          <w:szCs w:val="24"/>
          <w:u w:val="single"/>
        </w:rPr>
        <w:t xml:space="preserve">        (10)       </w:t>
      </w:r>
      <w:r w:rsidR="00A3184A">
        <w:t xml:space="preserve"> pro</w:t>
      </w:r>
      <w:r w:rsidR="00A3184A">
        <w:t>grammers exploit weaknesses in systems. Hackers call these people “crackers.” Crackers sometimes steal information, and sometimes they release viruses into the systems. Unfortunately, most people use the word “hacker” for both hackers and crackers. The act</w:t>
      </w:r>
      <w:r w:rsidR="00A3184A">
        <w:t>ions of crackers give hackers a bad reputation.</w:t>
      </w:r>
    </w:p>
    <w:p w:rsidR="00810DEC" w:rsidRDefault="00810DEC">
      <w:pPr>
        <w:pStyle w:val="normal"/>
        <w:spacing w:line="240" w:lineRule="auto"/>
      </w:pPr>
    </w:p>
    <w:p w:rsidR="00810DEC" w:rsidRDefault="00A3184A">
      <w:pPr>
        <w:pStyle w:val="normal"/>
      </w:pPr>
      <w:r>
        <w:rPr>
          <w:rFonts w:eastAsia="Arial"/>
          <w:sz w:val="24"/>
          <w:szCs w:val="24"/>
        </w:rPr>
        <w:t>6.</w:t>
      </w:r>
      <w:r>
        <w:rPr>
          <w:rFonts w:eastAsia="Arial"/>
          <w:sz w:val="24"/>
          <w:szCs w:val="24"/>
        </w:rPr>
        <w:tab/>
        <w:t>a. connotative</w:t>
      </w:r>
      <w:r>
        <w:rPr>
          <w:rFonts w:eastAsia="Arial"/>
          <w:sz w:val="24"/>
          <w:szCs w:val="24"/>
        </w:rPr>
        <w:tab/>
      </w:r>
      <w:r>
        <w:rPr>
          <w:rFonts w:eastAsia="Arial"/>
          <w:sz w:val="24"/>
          <w:szCs w:val="24"/>
        </w:rPr>
        <w:tab/>
      </w:r>
      <w:r>
        <w:rPr>
          <w:rFonts w:eastAsia="Arial"/>
          <w:sz w:val="24"/>
          <w:szCs w:val="24"/>
        </w:rPr>
        <w:tab/>
        <w:t>9.</w:t>
      </w:r>
      <w:r>
        <w:rPr>
          <w:rFonts w:eastAsia="Arial"/>
          <w:sz w:val="24"/>
          <w:szCs w:val="24"/>
        </w:rPr>
        <w:tab/>
      </w:r>
      <w:proofErr w:type="gramStart"/>
      <w:r>
        <w:rPr>
          <w:rFonts w:eastAsia="Arial"/>
          <w:sz w:val="24"/>
          <w:szCs w:val="24"/>
        </w:rPr>
        <w:t>a</w:t>
      </w:r>
      <w:proofErr w:type="gramEnd"/>
      <w:r>
        <w:rPr>
          <w:rFonts w:eastAsia="Arial"/>
          <w:sz w:val="24"/>
          <w:szCs w:val="24"/>
        </w:rPr>
        <w:t>. device</w:t>
      </w:r>
    </w:p>
    <w:p w:rsidR="00810DEC" w:rsidRDefault="00A3184A">
      <w:pPr>
        <w:pStyle w:val="normal"/>
        <w:ind w:firstLine="720"/>
      </w:pPr>
      <w:proofErr w:type="gramStart"/>
      <w:r>
        <w:rPr>
          <w:rFonts w:eastAsia="Arial"/>
          <w:sz w:val="24"/>
          <w:szCs w:val="24"/>
        </w:rPr>
        <w:t>b</w:t>
      </w:r>
      <w:proofErr w:type="gramEnd"/>
      <w:r>
        <w:rPr>
          <w:rFonts w:eastAsia="Arial"/>
          <w:sz w:val="24"/>
          <w:szCs w:val="24"/>
        </w:rPr>
        <w:t>. manual</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Pr>
          <w:rFonts w:eastAsia="Arial"/>
          <w:sz w:val="24"/>
          <w:szCs w:val="24"/>
        </w:rPr>
        <w:tab/>
        <w:t>b. administrator</w:t>
      </w:r>
      <w:r>
        <w:rPr>
          <w:sz w:val="24"/>
          <w:szCs w:val="24"/>
        </w:rPr>
        <w:t xml:space="preserve"> </w:t>
      </w:r>
    </w:p>
    <w:p w:rsidR="00810DEC" w:rsidRDefault="00A3184A">
      <w:pPr>
        <w:pStyle w:val="normal"/>
        <w:ind w:firstLine="720"/>
      </w:pPr>
      <w:proofErr w:type="gramStart"/>
      <w:r>
        <w:rPr>
          <w:rFonts w:eastAsia="Arial"/>
          <w:sz w:val="24"/>
          <w:szCs w:val="24"/>
        </w:rPr>
        <w:t>c</w:t>
      </w:r>
      <w:proofErr w:type="gramEnd"/>
      <w:r>
        <w:rPr>
          <w:rFonts w:eastAsia="Arial"/>
          <w:sz w:val="24"/>
          <w:szCs w:val="24"/>
        </w:rPr>
        <w:t>. noble</w:t>
      </w:r>
      <w:r>
        <w:rPr>
          <w:sz w:val="24"/>
          <w:szCs w:val="24"/>
        </w:rPr>
        <w:t xml:space="preserve"> </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Pr>
          <w:rFonts w:eastAsia="Arial"/>
          <w:sz w:val="24"/>
          <w:szCs w:val="24"/>
        </w:rPr>
        <w:tab/>
        <w:t>c. fee</w:t>
      </w:r>
    </w:p>
    <w:p w:rsidR="00810DEC" w:rsidRDefault="00A3184A">
      <w:pPr>
        <w:pStyle w:val="normal"/>
        <w:ind w:firstLine="720"/>
      </w:pPr>
      <w:proofErr w:type="gramStart"/>
      <w:r>
        <w:rPr>
          <w:rFonts w:eastAsia="Arial"/>
          <w:sz w:val="24"/>
          <w:szCs w:val="24"/>
        </w:rPr>
        <w:t>d</w:t>
      </w:r>
      <w:proofErr w:type="gramEnd"/>
      <w:r>
        <w:rPr>
          <w:rFonts w:eastAsia="Arial"/>
          <w:sz w:val="24"/>
          <w:szCs w:val="24"/>
        </w:rPr>
        <w:t>.</w:t>
      </w:r>
      <w:r>
        <w:rPr>
          <w:sz w:val="24"/>
          <w:szCs w:val="24"/>
        </w:rPr>
        <w:t xml:space="preserve"> convenient</w:t>
      </w:r>
      <w:r>
        <w:rPr>
          <w:rFonts w:eastAsia="Arial"/>
          <w:sz w:val="24"/>
          <w:szCs w:val="24"/>
        </w:rPr>
        <w:tab/>
      </w:r>
      <w:r>
        <w:rPr>
          <w:rFonts w:eastAsia="Arial"/>
          <w:sz w:val="24"/>
          <w:szCs w:val="24"/>
        </w:rPr>
        <w:tab/>
      </w:r>
      <w:r>
        <w:rPr>
          <w:rFonts w:eastAsia="Arial"/>
          <w:sz w:val="24"/>
          <w:szCs w:val="24"/>
        </w:rPr>
        <w:tab/>
      </w:r>
      <w:r>
        <w:rPr>
          <w:rFonts w:eastAsia="Arial"/>
          <w:sz w:val="24"/>
          <w:szCs w:val="24"/>
        </w:rPr>
        <w:tab/>
        <w:t xml:space="preserve">           d. swapper</w:t>
      </w:r>
    </w:p>
    <w:p w:rsidR="00810DEC" w:rsidRDefault="00A3184A">
      <w:pPr>
        <w:pStyle w:val="normal"/>
      </w:pPr>
      <w:r>
        <w:rPr>
          <w:rFonts w:eastAsia="Arial"/>
          <w:sz w:val="24"/>
          <w:szCs w:val="24"/>
        </w:rPr>
        <w:tab/>
      </w:r>
    </w:p>
    <w:p w:rsidR="00810DEC" w:rsidRDefault="00A3184A">
      <w:pPr>
        <w:pStyle w:val="normal"/>
      </w:pPr>
      <w:r>
        <w:rPr>
          <w:rFonts w:eastAsia="Arial"/>
          <w:sz w:val="24"/>
          <w:szCs w:val="24"/>
        </w:rPr>
        <w:t>7.</w:t>
      </w:r>
      <w:r>
        <w:rPr>
          <w:rFonts w:eastAsia="Arial"/>
          <w:sz w:val="24"/>
          <w:szCs w:val="24"/>
        </w:rPr>
        <w:tab/>
        <w:t xml:space="preserve">a. reproduced  </w:t>
      </w:r>
      <w:r>
        <w:rPr>
          <w:rFonts w:eastAsia="Arial"/>
          <w:sz w:val="24"/>
          <w:szCs w:val="24"/>
        </w:rPr>
        <w:tab/>
      </w:r>
      <w:r>
        <w:rPr>
          <w:rFonts w:eastAsia="Arial"/>
          <w:sz w:val="24"/>
          <w:szCs w:val="24"/>
        </w:rPr>
        <w:tab/>
      </w:r>
      <w:r>
        <w:rPr>
          <w:rFonts w:eastAsia="Arial"/>
          <w:sz w:val="24"/>
          <w:szCs w:val="24"/>
        </w:rPr>
        <w:tab/>
        <w:t>10.</w:t>
      </w:r>
      <w:r>
        <w:rPr>
          <w:rFonts w:eastAsia="Arial"/>
          <w:sz w:val="24"/>
          <w:szCs w:val="24"/>
        </w:rPr>
        <w:tab/>
      </w:r>
      <w:proofErr w:type="gramStart"/>
      <w:r>
        <w:rPr>
          <w:rFonts w:eastAsia="Arial"/>
          <w:sz w:val="24"/>
          <w:szCs w:val="24"/>
        </w:rPr>
        <w:t>a</w:t>
      </w:r>
      <w:proofErr w:type="gramEnd"/>
      <w:r>
        <w:rPr>
          <w:rFonts w:eastAsia="Arial"/>
          <w:sz w:val="24"/>
          <w:szCs w:val="24"/>
        </w:rPr>
        <w:t>. dominant</w:t>
      </w:r>
    </w:p>
    <w:p w:rsidR="00810DEC" w:rsidRDefault="00A3184A">
      <w:pPr>
        <w:pStyle w:val="normal"/>
        <w:ind w:firstLine="720"/>
      </w:pPr>
      <w:proofErr w:type="gramStart"/>
      <w:r>
        <w:rPr>
          <w:rFonts w:eastAsia="Arial"/>
          <w:sz w:val="24"/>
          <w:szCs w:val="24"/>
        </w:rPr>
        <w:t>b</w:t>
      </w:r>
      <w:proofErr w:type="gramEnd"/>
      <w:r>
        <w:rPr>
          <w:rFonts w:eastAsia="Arial"/>
          <w:sz w:val="24"/>
          <w:szCs w:val="24"/>
        </w:rPr>
        <w:t xml:space="preserve">. </w:t>
      </w:r>
      <w:r>
        <w:rPr>
          <w:sz w:val="24"/>
          <w:szCs w:val="24"/>
        </w:rPr>
        <w:t>portable</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Pr>
          <w:rFonts w:eastAsia="Arial"/>
          <w:sz w:val="24"/>
          <w:szCs w:val="24"/>
        </w:rPr>
        <w:tab/>
        <w:t>b. superior</w:t>
      </w:r>
    </w:p>
    <w:p w:rsidR="00810DEC" w:rsidRDefault="00A3184A">
      <w:pPr>
        <w:pStyle w:val="normal"/>
        <w:ind w:firstLine="720"/>
      </w:pPr>
      <w:proofErr w:type="gramStart"/>
      <w:r>
        <w:rPr>
          <w:rFonts w:eastAsia="Arial"/>
          <w:sz w:val="24"/>
          <w:szCs w:val="24"/>
        </w:rPr>
        <w:t>c</w:t>
      </w:r>
      <w:proofErr w:type="gramEnd"/>
      <w:r>
        <w:rPr>
          <w:rFonts w:eastAsia="Arial"/>
          <w:sz w:val="24"/>
          <w:szCs w:val="24"/>
        </w:rPr>
        <w:t>. ethical</w:t>
      </w:r>
      <w:r>
        <w:rPr>
          <w:sz w:val="24"/>
          <w:szCs w:val="24"/>
        </w:rPr>
        <w:t xml:space="preserve"> </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Pr>
          <w:rFonts w:eastAsia="Arial"/>
          <w:sz w:val="24"/>
          <w:szCs w:val="24"/>
        </w:rPr>
        <w:tab/>
        <w:t>c. medium</w:t>
      </w:r>
    </w:p>
    <w:p w:rsidR="00810DEC" w:rsidRDefault="00A3184A">
      <w:pPr>
        <w:pStyle w:val="normal"/>
        <w:ind w:firstLine="720"/>
      </w:pPr>
      <w:proofErr w:type="gramStart"/>
      <w:r>
        <w:rPr>
          <w:rFonts w:eastAsia="Arial"/>
          <w:sz w:val="24"/>
          <w:szCs w:val="24"/>
        </w:rPr>
        <w:t>d</w:t>
      </w:r>
      <w:proofErr w:type="gramEnd"/>
      <w:r>
        <w:rPr>
          <w:rFonts w:eastAsia="Arial"/>
          <w:sz w:val="24"/>
          <w:szCs w:val="24"/>
        </w:rPr>
        <w:t xml:space="preserve">. </w:t>
      </w:r>
      <w:r>
        <w:rPr>
          <w:sz w:val="24"/>
          <w:szCs w:val="24"/>
        </w:rPr>
        <w:t>vinyl</w:t>
      </w:r>
      <w:r>
        <w:rPr>
          <w:rFonts w:eastAsia="Arial"/>
          <w:sz w:val="24"/>
          <w:szCs w:val="24"/>
        </w:rPr>
        <w:tab/>
      </w:r>
      <w:r>
        <w:rPr>
          <w:rFonts w:eastAsia="Arial"/>
          <w:sz w:val="24"/>
          <w:szCs w:val="24"/>
        </w:rPr>
        <w:tab/>
      </w:r>
      <w:r>
        <w:rPr>
          <w:rFonts w:eastAsia="Arial"/>
          <w:sz w:val="24"/>
          <w:szCs w:val="24"/>
        </w:rPr>
        <w:tab/>
      </w:r>
      <w:r>
        <w:rPr>
          <w:rFonts w:eastAsia="Arial"/>
          <w:sz w:val="24"/>
          <w:szCs w:val="24"/>
        </w:rPr>
        <w:tab/>
      </w:r>
      <w:r>
        <w:rPr>
          <w:rFonts w:eastAsia="Arial"/>
          <w:sz w:val="24"/>
          <w:szCs w:val="24"/>
        </w:rPr>
        <w:tab/>
        <w:t>d. malicious</w:t>
      </w:r>
      <w:r>
        <w:rPr>
          <w:sz w:val="24"/>
          <w:szCs w:val="24"/>
        </w:rPr>
        <w:t xml:space="preserve"> </w:t>
      </w:r>
    </w:p>
    <w:p w:rsidR="00810DEC" w:rsidRDefault="00810DEC">
      <w:pPr>
        <w:pStyle w:val="normal"/>
      </w:pPr>
    </w:p>
    <w:p w:rsidR="00810DEC" w:rsidRDefault="00A3184A">
      <w:pPr>
        <w:pStyle w:val="normal"/>
      </w:pPr>
      <w:r>
        <w:rPr>
          <w:rFonts w:eastAsia="Arial"/>
          <w:sz w:val="24"/>
          <w:szCs w:val="24"/>
        </w:rPr>
        <w:t>8.</w:t>
      </w:r>
      <w:r>
        <w:rPr>
          <w:rFonts w:eastAsia="Arial"/>
          <w:sz w:val="24"/>
          <w:szCs w:val="24"/>
        </w:rPr>
        <w:tab/>
        <w:t>a. convert</w:t>
      </w:r>
    </w:p>
    <w:p w:rsidR="00810DEC" w:rsidRDefault="00A3184A">
      <w:pPr>
        <w:pStyle w:val="normal"/>
        <w:ind w:firstLine="720"/>
      </w:pPr>
      <w:proofErr w:type="gramStart"/>
      <w:r>
        <w:rPr>
          <w:rFonts w:eastAsia="Arial"/>
          <w:sz w:val="24"/>
          <w:szCs w:val="24"/>
        </w:rPr>
        <w:t>b</w:t>
      </w:r>
      <w:proofErr w:type="gramEnd"/>
      <w:r>
        <w:rPr>
          <w:rFonts w:eastAsia="Arial"/>
          <w:sz w:val="24"/>
          <w:szCs w:val="24"/>
        </w:rPr>
        <w:t>. stand for</w:t>
      </w:r>
    </w:p>
    <w:p w:rsidR="00810DEC" w:rsidRDefault="00A3184A">
      <w:pPr>
        <w:pStyle w:val="normal"/>
        <w:ind w:firstLine="720"/>
      </w:pPr>
      <w:proofErr w:type="gramStart"/>
      <w:r>
        <w:rPr>
          <w:rFonts w:eastAsia="Arial"/>
          <w:sz w:val="24"/>
          <w:szCs w:val="24"/>
        </w:rPr>
        <w:t>c</w:t>
      </w:r>
      <w:proofErr w:type="gramEnd"/>
      <w:r>
        <w:rPr>
          <w:rFonts w:eastAsia="Arial"/>
          <w:sz w:val="24"/>
          <w:szCs w:val="24"/>
        </w:rPr>
        <w:t>. layout</w:t>
      </w:r>
    </w:p>
    <w:p w:rsidR="00810DEC" w:rsidRDefault="00A3184A">
      <w:pPr>
        <w:pStyle w:val="normal"/>
        <w:ind w:firstLine="720"/>
      </w:pPr>
      <w:proofErr w:type="gramStart"/>
      <w:r>
        <w:rPr>
          <w:rFonts w:eastAsia="Arial"/>
          <w:sz w:val="24"/>
          <w:szCs w:val="24"/>
        </w:rPr>
        <w:t>d</w:t>
      </w:r>
      <w:proofErr w:type="gramEnd"/>
      <w:r>
        <w:rPr>
          <w:rFonts w:eastAsia="Arial"/>
          <w:sz w:val="24"/>
          <w:szCs w:val="24"/>
        </w:rPr>
        <w:t>. probe</w:t>
      </w:r>
      <w:r>
        <w:rPr>
          <w:sz w:val="24"/>
          <w:szCs w:val="24"/>
        </w:rPr>
        <w:t xml:space="preserve"> </w:t>
      </w:r>
    </w:p>
    <w:p w:rsidR="00810DEC" w:rsidRDefault="00A3184A">
      <w:pPr>
        <w:pStyle w:val="3"/>
        <w:widowControl w:val="0"/>
        <w:spacing w:line="240" w:lineRule="auto"/>
        <w:jc w:val="both"/>
      </w:pPr>
      <w:bookmarkStart w:id="3" w:name="_2et92p0" w:colFirst="0" w:colLast="0"/>
      <w:bookmarkEnd w:id="3"/>
      <w:r>
        <w:rPr>
          <w:rFonts w:ascii="Trebuchet MS" w:eastAsia="Trebuchet MS" w:hAnsi="Trebuchet MS" w:cs="Trebuchet MS"/>
          <w:b/>
          <w:color w:val="777777"/>
        </w:rPr>
        <w:t xml:space="preserve">III. Reading Comprehension: Based on the reading in section </w:t>
      </w:r>
      <w:proofErr w:type="gramStart"/>
      <w:r>
        <w:rPr>
          <w:rFonts w:ascii="Trebuchet MS" w:eastAsia="Trebuchet MS" w:hAnsi="Trebuchet MS" w:cs="Trebuchet MS"/>
          <w:b/>
          <w:color w:val="777777"/>
        </w:rPr>
        <w:t>II,</w:t>
      </w:r>
      <w:proofErr w:type="gramEnd"/>
      <w:r>
        <w:rPr>
          <w:rFonts w:ascii="Trebuchet MS" w:eastAsia="Trebuchet MS" w:hAnsi="Trebuchet MS" w:cs="Trebuchet MS"/>
          <w:b/>
          <w:color w:val="777777"/>
        </w:rPr>
        <w:t xml:space="preserve"> put the information below</w:t>
      </w:r>
      <w:r>
        <w:rPr>
          <w:color w:val="777777"/>
        </w:rPr>
        <w:t xml:space="preserve"> </w:t>
      </w:r>
      <w:r>
        <w:rPr>
          <w:rFonts w:ascii="Trebuchet MS" w:eastAsia="Trebuchet MS" w:hAnsi="Trebuchet MS" w:cs="Trebuchet MS"/>
          <w:b/>
          <w:color w:val="777777"/>
        </w:rPr>
        <w:t>into the correct columns.</w:t>
      </w:r>
    </w:p>
    <w:tbl>
      <w:tblPr>
        <w:tblStyle w:val="a5"/>
        <w:tblW w:w="9972"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986"/>
        <w:gridCol w:w="4986"/>
      </w:tblGrid>
      <w:tr w:rsidR="00810DEC" w:rsidTr="008959A4">
        <w:tc>
          <w:tcPr>
            <w:tcW w:w="4986" w:type="dxa"/>
            <w:tcMar>
              <w:top w:w="100" w:type="dxa"/>
              <w:left w:w="100" w:type="dxa"/>
              <w:bottom w:w="100" w:type="dxa"/>
              <w:right w:w="100" w:type="dxa"/>
            </w:tcMar>
          </w:tcPr>
          <w:p w:rsidR="00810DEC" w:rsidRDefault="00A3184A">
            <w:pPr>
              <w:pStyle w:val="normal"/>
              <w:widowControl w:val="0"/>
              <w:spacing w:line="240" w:lineRule="auto"/>
              <w:ind w:firstLine="720"/>
              <w:jc w:val="both"/>
            </w:pPr>
            <w:r>
              <w:rPr>
                <w:strike/>
              </w:rPr>
              <w:t>Consider themselves curious</w:t>
            </w:r>
          </w:p>
          <w:p w:rsidR="00810DEC" w:rsidRDefault="00A3184A">
            <w:pPr>
              <w:pStyle w:val="normal"/>
              <w:widowControl w:val="0"/>
              <w:numPr>
                <w:ilvl w:val="0"/>
                <w:numId w:val="2"/>
              </w:numPr>
              <w:spacing w:line="240" w:lineRule="auto"/>
              <w:ind w:hanging="360"/>
              <w:jc w:val="both"/>
              <w:rPr>
                <w:color w:val="0D0D0D"/>
              </w:rPr>
            </w:pPr>
            <w:r>
              <w:rPr>
                <w:color w:val="0D0D0D"/>
              </w:rPr>
              <w:t>Give hackers a bad reputation</w:t>
            </w:r>
            <w:r>
              <w:rPr>
                <w:rFonts w:eastAsia="Arial"/>
                <w:color w:val="0D0D0D"/>
              </w:rPr>
              <w:tab/>
            </w:r>
          </w:p>
          <w:p w:rsidR="00810DEC" w:rsidRDefault="00A3184A">
            <w:pPr>
              <w:pStyle w:val="normal"/>
              <w:widowControl w:val="0"/>
              <w:numPr>
                <w:ilvl w:val="0"/>
                <w:numId w:val="2"/>
              </w:numPr>
              <w:spacing w:line="240" w:lineRule="auto"/>
              <w:ind w:hanging="360"/>
              <w:jc w:val="both"/>
              <w:rPr>
                <w:color w:val="0D0D0D"/>
              </w:rPr>
            </w:pPr>
            <w:r>
              <w:rPr>
                <w:color w:val="0D0D0D"/>
              </w:rPr>
              <w:t>Exploit weaknesses in systems</w:t>
            </w:r>
          </w:p>
        </w:tc>
        <w:tc>
          <w:tcPr>
            <w:tcW w:w="4986" w:type="dxa"/>
            <w:tcMar>
              <w:top w:w="100" w:type="dxa"/>
              <w:left w:w="100" w:type="dxa"/>
              <w:bottom w:w="100" w:type="dxa"/>
              <w:right w:w="100" w:type="dxa"/>
            </w:tcMar>
          </w:tcPr>
          <w:p w:rsidR="00810DEC" w:rsidRDefault="00A3184A">
            <w:pPr>
              <w:pStyle w:val="normal"/>
              <w:widowControl w:val="0"/>
              <w:numPr>
                <w:ilvl w:val="0"/>
                <w:numId w:val="3"/>
              </w:numPr>
              <w:spacing w:line="240" w:lineRule="auto"/>
              <w:ind w:hanging="360"/>
              <w:rPr>
                <w:color w:val="0D0D0D"/>
              </w:rPr>
            </w:pPr>
            <w:r>
              <w:rPr>
                <w:color w:val="0D0D0D"/>
              </w:rPr>
              <w:t>Try to do no harm</w:t>
            </w:r>
          </w:p>
          <w:p w:rsidR="00810DEC" w:rsidRDefault="00A3184A">
            <w:pPr>
              <w:pStyle w:val="normal"/>
              <w:widowControl w:val="0"/>
              <w:numPr>
                <w:ilvl w:val="0"/>
                <w:numId w:val="3"/>
              </w:numPr>
              <w:spacing w:line="240" w:lineRule="auto"/>
              <w:ind w:hanging="360"/>
              <w:rPr>
                <w:color w:val="0D0D0D"/>
              </w:rPr>
            </w:pPr>
            <w:r>
              <w:rPr>
                <w:color w:val="0D0D0D"/>
              </w:rPr>
              <w:t>Release viruses</w:t>
            </w:r>
            <w:r>
              <w:rPr>
                <w:rFonts w:eastAsia="Arial"/>
                <w:color w:val="0D0D0D"/>
              </w:rPr>
              <w:tab/>
            </w:r>
          </w:p>
          <w:p w:rsidR="00810DEC" w:rsidRDefault="00A3184A">
            <w:pPr>
              <w:pStyle w:val="normal"/>
              <w:widowControl w:val="0"/>
              <w:numPr>
                <w:ilvl w:val="0"/>
                <w:numId w:val="3"/>
              </w:numPr>
              <w:spacing w:line="240" w:lineRule="auto"/>
              <w:ind w:hanging="360"/>
              <w:jc w:val="both"/>
              <w:rPr>
                <w:color w:val="0D0D0D"/>
              </w:rPr>
            </w:pPr>
            <w:r>
              <w:rPr>
                <w:color w:val="0D0D0D"/>
              </w:rPr>
              <w:t>Help to fix computer systems</w:t>
            </w:r>
          </w:p>
        </w:tc>
      </w:tr>
    </w:tbl>
    <w:p w:rsidR="00810DEC" w:rsidRDefault="00810DEC">
      <w:pPr>
        <w:pStyle w:val="normal"/>
        <w:widowControl w:val="0"/>
        <w:spacing w:line="240" w:lineRule="auto"/>
        <w:jc w:val="both"/>
      </w:pPr>
    </w:p>
    <w:tbl>
      <w:tblPr>
        <w:tblStyle w:val="a6"/>
        <w:tblW w:w="9972"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986"/>
        <w:gridCol w:w="4986"/>
      </w:tblGrid>
      <w:tr w:rsidR="00810DEC" w:rsidTr="008959A4">
        <w:tc>
          <w:tcPr>
            <w:tcW w:w="4986" w:type="dxa"/>
            <w:tcMar>
              <w:top w:w="100" w:type="dxa"/>
              <w:left w:w="100" w:type="dxa"/>
              <w:bottom w:w="100" w:type="dxa"/>
              <w:right w:w="100" w:type="dxa"/>
            </w:tcMar>
          </w:tcPr>
          <w:p w:rsidR="00810DEC" w:rsidRDefault="00A3184A">
            <w:pPr>
              <w:pStyle w:val="normal"/>
              <w:widowControl w:val="0"/>
              <w:spacing w:line="240" w:lineRule="auto"/>
              <w:jc w:val="center"/>
            </w:pPr>
            <w:r>
              <w:rPr>
                <w:b/>
                <w:color w:val="0D0D0D"/>
                <w:sz w:val="24"/>
                <w:szCs w:val="24"/>
              </w:rPr>
              <w:t>A. Hackers</w:t>
            </w:r>
            <w:r>
              <w:rPr>
                <w:rFonts w:eastAsia="Arial"/>
                <w:b/>
                <w:color w:val="0D0D0D"/>
                <w:sz w:val="24"/>
                <w:szCs w:val="24"/>
              </w:rPr>
              <w:tab/>
            </w:r>
          </w:p>
        </w:tc>
        <w:tc>
          <w:tcPr>
            <w:tcW w:w="4986" w:type="dxa"/>
            <w:tcMar>
              <w:top w:w="100" w:type="dxa"/>
              <w:left w:w="100" w:type="dxa"/>
              <w:bottom w:w="100" w:type="dxa"/>
              <w:right w:w="100" w:type="dxa"/>
            </w:tcMar>
          </w:tcPr>
          <w:p w:rsidR="00810DEC" w:rsidRDefault="00A3184A">
            <w:pPr>
              <w:pStyle w:val="normal"/>
              <w:widowControl w:val="0"/>
              <w:spacing w:line="240" w:lineRule="auto"/>
              <w:jc w:val="center"/>
            </w:pPr>
            <w:r>
              <w:rPr>
                <w:b/>
                <w:color w:val="0D0D0D"/>
                <w:sz w:val="24"/>
                <w:szCs w:val="24"/>
              </w:rPr>
              <w:t>B. Crackers</w:t>
            </w:r>
          </w:p>
        </w:tc>
      </w:tr>
      <w:tr w:rsidR="00810DEC" w:rsidTr="008959A4">
        <w:trPr>
          <w:trHeight w:val="1080"/>
        </w:trPr>
        <w:tc>
          <w:tcPr>
            <w:tcW w:w="4986" w:type="dxa"/>
            <w:tcMar>
              <w:top w:w="100" w:type="dxa"/>
              <w:left w:w="100" w:type="dxa"/>
              <w:bottom w:w="100" w:type="dxa"/>
              <w:right w:w="100" w:type="dxa"/>
            </w:tcMar>
          </w:tcPr>
          <w:p w:rsidR="00810DEC" w:rsidRDefault="00A3184A">
            <w:pPr>
              <w:pStyle w:val="normal"/>
              <w:widowControl w:val="0"/>
              <w:spacing w:line="240" w:lineRule="auto"/>
            </w:pPr>
            <w:r>
              <w:t>- Consider themselves curious</w:t>
            </w:r>
          </w:p>
          <w:p w:rsidR="00810DEC" w:rsidRDefault="00810DEC">
            <w:pPr>
              <w:pStyle w:val="normal"/>
              <w:widowControl w:val="0"/>
              <w:spacing w:line="240" w:lineRule="auto"/>
            </w:pPr>
          </w:p>
        </w:tc>
        <w:tc>
          <w:tcPr>
            <w:tcW w:w="4986" w:type="dxa"/>
            <w:tcMar>
              <w:top w:w="100" w:type="dxa"/>
              <w:left w:w="100" w:type="dxa"/>
              <w:bottom w:w="100" w:type="dxa"/>
              <w:right w:w="100" w:type="dxa"/>
            </w:tcMar>
          </w:tcPr>
          <w:p w:rsidR="00810DEC" w:rsidRDefault="00810DEC">
            <w:pPr>
              <w:pStyle w:val="normal"/>
              <w:widowControl w:val="0"/>
              <w:spacing w:line="240" w:lineRule="auto"/>
              <w:jc w:val="both"/>
            </w:pPr>
          </w:p>
          <w:p w:rsidR="00810DEC" w:rsidRDefault="00810DEC">
            <w:pPr>
              <w:pStyle w:val="normal"/>
              <w:widowControl w:val="0"/>
              <w:spacing w:line="240" w:lineRule="auto"/>
              <w:jc w:val="both"/>
            </w:pPr>
          </w:p>
          <w:p w:rsidR="00810DEC" w:rsidRDefault="00810DEC">
            <w:pPr>
              <w:pStyle w:val="normal"/>
              <w:widowControl w:val="0"/>
              <w:spacing w:line="240" w:lineRule="auto"/>
              <w:jc w:val="both"/>
            </w:pPr>
          </w:p>
        </w:tc>
      </w:tr>
    </w:tbl>
    <w:p w:rsidR="00810DEC" w:rsidRDefault="00810DEC">
      <w:pPr>
        <w:pStyle w:val="normal"/>
        <w:widowControl w:val="0"/>
        <w:spacing w:line="240" w:lineRule="auto"/>
        <w:jc w:val="both"/>
      </w:pPr>
    </w:p>
    <w:p w:rsidR="00810DEC" w:rsidRDefault="00A3184A">
      <w:pPr>
        <w:pStyle w:val="normal"/>
        <w:widowControl w:val="0"/>
        <w:spacing w:line="240" w:lineRule="auto"/>
        <w:jc w:val="both"/>
      </w:pPr>
      <w:r>
        <w:rPr>
          <w:rFonts w:eastAsia="Arial"/>
          <w:b/>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p>
    <w:p w:rsidR="00810DEC" w:rsidRDefault="00A3184A">
      <w:pPr>
        <w:pStyle w:val="normal"/>
      </w:pPr>
      <w:r>
        <w:rPr>
          <w:rFonts w:ascii="Trebuchet MS" w:eastAsia="Trebuchet MS" w:hAnsi="Trebuchet MS" w:cs="Trebuchet MS"/>
          <w:b/>
          <w:color w:val="666666"/>
          <w:sz w:val="28"/>
          <w:szCs w:val="28"/>
        </w:rPr>
        <w:t>IV. Word Study: Match the word to its definition.</w:t>
      </w:r>
      <w:r>
        <w:rPr>
          <w:rFonts w:eastAsia="Arial"/>
          <w:sz w:val="24"/>
          <w:szCs w:val="24"/>
        </w:rPr>
        <w:t xml:space="preserve">    </w:t>
      </w:r>
    </w:p>
    <w:p w:rsidR="00810DEC" w:rsidRDefault="00810DEC">
      <w:pPr>
        <w:pStyle w:val="normal"/>
      </w:pPr>
    </w:p>
    <w:p w:rsidR="00810DEC" w:rsidRDefault="00A3184A">
      <w:pPr>
        <w:pStyle w:val="normal"/>
        <w:widowControl w:val="0"/>
        <w:spacing w:line="240" w:lineRule="auto"/>
        <w:jc w:val="both"/>
      </w:pPr>
      <w:r>
        <w:rPr>
          <w:rFonts w:eastAsia="Arial"/>
          <w:color w:val="0D0D0D"/>
          <w:sz w:val="24"/>
          <w:szCs w:val="24"/>
        </w:rPr>
        <w:t xml:space="preserve">      </w:t>
      </w:r>
      <w:proofErr w:type="gramStart"/>
      <w:r>
        <w:rPr>
          <w:rFonts w:eastAsia="Arial"/>
          <w:color w:val="0D0D0D"/>
          <w:sz w:val="24"/>
          <w:szCs w:val="24"/>
        </w:rPr>
        <w:t>a</w:t>
      </w:r>
      <w:proofErr w:type="gramEnd"/>
      <w:r>
        <w:rPr>
          <w:rFonts w:eastAsia="Arial"/>
          <w:color w:val="0D0D0D"/>
          <w:sz w:val="24"/>
          <w:szCs w:val="24"/>
        </w:rPr>
        <w:t>. medium</w:t>
      </w:r>
    </w:p>
    <w:p w:rsidR="00810DEC" w:rsidRDefault="00A3184A">
      <w:pPr>
        <w:pStyle w:val="normal"/>
        <w:widowControl w:val="0"/>
        <w:spacing w:line="240" w:lineRule="auto"/>
        <w:jc w:val="both"/>
      </w:pPr>
      <w:r>
        <w:rPr>
          <w:rFonts w:eastAsia="Arial"/>
          <w:color w:val="0D0D0D"/>
          <w:sz w:val="24"/>
          <w:szCs w:val="24"/>
        </w:rPr>
        <w:t xml:space="preserve">      </w:t>
      </w:r>
      <w:proofErr w:type="gramStart"/>
      <w:r>
        <w:rPr>
          <w:rFonts w:eastAsia="Arial"/>
          <w:color w:val="0D0D0D"/>
          <w:sz w:val="24"/>
          <w:szCs w:val="24"/>
        </w:rPr>
        <w:t>b</w:t>
      </w:r>
      <w:proofErr w:type="gramEnd"/>
      <w:r>
        <w:rPr>
          <w:rFonts w:eastAsia="Arial"/>
          <w:color w:val="0D0D0D"/>
          <w:sz w:val="24"/>
          <w:szCs w:val="24"/>
        </w:rPr>
        <w:t>. connotat</w:t>
      </w:r>
      <w:r>
        <w:rPr>
          <w:color w:val="0D0D0D"/>
          <w:sz w:val="24"/>
          <w:szCs w:val="24"/>
        </w:rPr>
        <w:t>ion</w:t>
      </w:r>
    </w:p>
    <w:p w:rsidR="00810DEC" w:rsidRDefault="00A3184A">
      <w:pPr>
        <w:pStyle w:val="normal"/>
        <w:widowControl w:val="0"/>
        <w:spacing w:line="240" w:lineRule="auto"/>
        <w:jc w:val="both"/>
      </w:pPr>
      <w:r>
        <w:rPr>
          <w:rFonts w:eastAsia="Arial"/>
          <w:color w:val="0D0D0D"/>
          <w:sz w:val="24"/>
          <w:szCs w:val="24"/>
        </w:rPr>
        <w:t xml:space="preserve">      </w:t>
      </w:r>
      <w:proofErr w:type="gramStart"/>
      <w:r>
        <w:rPr>
          <w:rFonts w:eastAsia="Arial"/>
          <w:color w:val="0D0D0D"/>
          <w:sz w:val="24"/>
          <w:szCs w:val="24"/>
        </w:rPr>
        <w:t>c</w:t>
      </w:r>
      <w:proofErr w:type="gramEnd"/>
      <w:r>
        <w:rPr>
          <w:rFonts w:eastAsia="Arial"/>
          <w:color w:val="0D0D0D"/>
          <w:sz w:val="24"/>
          <w:szCs w:val="24"/>
        </w:rPr>
        <w:t>. revolutionary</w:t>
      </w:r>
    </w:p>
    <w:p w:rsidR="00810DEC" w:rsidRDefault="00A3184A">
      <w:pPr>
        <w:pStyle w:val="normal"/>
        <w:widowControl w:val="0"/>
        <w:spacing w:line="240" w:lineRule="auto"/>
        <w:jc w:val="both"/>
      </w:pPr>
      <w:r>
        <w:rPr>
          <w:rFonts w:eastAsia="Arial"/>
          <w:color w:val="0D0D0D"/>
          <w:sz w:val="24"/>
          <w:szCs w:val="24"/>
        </w:rPr>
        <w:t xml:space="preserve">      </w:t>
      </w:r>
      <w:proofErr w:type="gramStart"/>
      <w:r>
        <w:rPr>
          <w:rFonts w:eastAsia="Arial"/>
          <w:color w:val="0D0D0D"/>
          <w:sz w:val="24"/>
          <w:szCs w:val="24"/>
        </w:rPr>
        <w:t>d</w:t>
      </w:r>
      <w:proofErr w:type="gramEnd"/>
      <w:r>
        <w:rPr>
          <w:rFonts w:eastAsia="Arial"/>
          <w:color w:val="0D0D0D"/>
          <w:sz w:val="24"/>
          <w:szCs w:val="24"/>
        </w:rPr>
        <w:t>. exploit</w:t>
      </w:r>
    </w:p>
    <w:p w:rsidR="00810DEC" w:rsidRDefault="00A3184A">
      <w:pPr>
        <w:pStyle w:val="normal"/>
        <w:widowControl w:val="0"/>
        <w:spacing w:line="240" w:lineRule="auto"/>
        <w:jc w:val="both"/>
      </w:pPr>
      <w:r>
        <w:rPr>
          <w:rFonts w:eastAsia="Arial"/>
          <w:color w:val="0D0D0D"/>
          <w:sz w:val="24"/>
          <w:szCs w:val="24"/>
        </w:rPr>
        <w:t xml:space="preserve">      </w:t>
      </w:r>
      <w:proofErr w:type="gramStart"/>
      <w:r>
        <w:rPr>
          <w:rFonts w:eastAsia="Arial"/>
          <w:sz w:val="24"/>
          <w:szCs w:val="24"/>
        </w:rPr>
        <w:t>e</w:t>
      </w:r>
      <w:proofErr w:type="gramEnd"/>
      <w:r>
        <w:rPr>
          <w:rFonts w:eastAsia="Arial"/>
          <w:sz w:val="24"/>
          <w:szCs w:val="24"/>
        </w:rPr>
        <w:t>. ethical</w:t>
      </w:r>
    </w:p>
    <w:p w:rsidR="00810DEC" w:rsidRDefault="00810DEC">
      <w:pPr>
        <w:pStyle w:val="normal"/>
        <w:widowControl w:val="0"/>
        <w:spacing w:line="240" w:lineRule="auto"/>
        <w:ind w:left="360"/>
        <w:jc w:val="both"/>
      </w:pPr>
    </w:p>
    <w:p w:rsidR="00810DEC" w:rsidRDefault="00A3184A">
      <w:pPr>
        <w:pStyle w:val="normal"/>
        <w:widowControl w:val="0"/>
        <w:numPr>
          <w:ilvl w:val="0"/>
          <w:numId w:val="4"/>
        </w:numPr>
        <w:spacing w:line="360" w:lineRule="auto"/>
        <w:ind w:hanging="360"/>
        <w:contextualSpacing/>
        <w:jc w:val="both"/>
        <w:rPr>
          <w:color w:val="0D0D0D"/>
          <w:sz w:val="24"/>
          <w:szCs w:val="24"/>
        </w:rPr>
      </w:pPr>
      <w:r>
        <w:rPr>
          <w:rFonts w:eastAsia="Arial"/>
          <w:color w:val="0D0D0D"/>
          <w:sz w:val="24"/>
          <w:szCs w:val="24"/>
        </w:rPr>
        <w:t xml:space="preserve"> ___ causing a great or complete change</w:t>
      </w:r>
    </w:p>
    <w:p w:rsidR="00810DEC" w:rsidRDefault="00A3184A">
      <w:pPr>
        <w:pStyle w:val="normal"/>
        <w:widowControl w:val="0"/>
        <w:numPr>
          <w:ilvl w:val="0"/>
          <w:numId w:val="4"/>
        </w:numPr>
        <w:spacing w:line="360" w:lineRule="auto"/>
        <w:ind w:hanging="360"/>
        <w:contextualSpacing/>
        <w:jc w:val="both"/>
        <w:rPr>
          <w:color w:val="0D0D0D"/>
          <w:sz w:val="24"/>
          <w:szCs w:val="24"/>
        </w:rPr>
      </w:pPr>
      <w:r>
        <w:rPr>
          <w:rFonts w:eastAsia="Arial"/>
          <w:color w:val="0D0D0D"/>
          <w:sz w:val="24"/>
          <w:szCs w:val="24"/>
        </w:rPr>
        <w:t xml:space="preserve"> ___ a form or system of communication</w:t>
      </w:r>
    </w:p>
    <w:p w:rsidR="00810DEC" w:rsidRDefault="00A3184A">
      <w:pPr>
        <w:pStyle w:val="normal"/>
        <w:widowControl w:val="0"/>
        <w:numPr>
          <w:ilvl w:val="0"/>
          <w:numId w:val="4"/>
        </w:numPr>
        <w:spacing w:line="360" w:lineRule="auto"/>
        <w:ind w:hanging="360"/>
        <w:contextualSpacing/>
        <w:jc w:val="both"/>
        <w:rPr>
          <w:color w:val="0D0D0D"/>
          <w:sz w:val="24"/>
          <w:szCs w:val="24"/>
        </w:rPr>
      </w:pPr>
      <w:r>
        <w:rPr>
          <w:rFonts w:eastAsia="Arial"/>
          <w:color w:val="0D0D0D"/>
          <w:sz w:val="24"/>
          <w:szCs w:val="24"/>
        </w:rPr>
        <w:t xml:space="preserve"> ___ to take unfair advantage of</w:t>
      </w:r>
    </w:p>
    <w:p w:rsidR="00810DEC" w:rsidRDefault="00A3184A">
      <w:pPr>
        <w:pStyle w:val="normal"/>
        <w:widowControl w:val="0"/>
        <w:numPr>
          <w:ilvl w:val="0"/>
          <w:numId w:val="4"/>
        </w:numPr>
        <w:spacing w:line="360" w:lineRule="auto"/>
        <w:ind w:hanging="360"/>
        <w:contextualSpacing/>
        <w:jc w:val="both"/>
        <w:rPr>
          <w:color w:val="0D0D0D"/>
          <w:sz w:val="24"/>
          <w:szCs w:val="24"/>
        </w:rPr>
      </w:pPr>
      <w:r>
        <w:rPr>
          <w:rFonts w:eastAsia="Arial"/>
          <w:color w:val="0D0D0D"/>
          <w:sz w:val="24"/>
          <w:szCs w:val="24"/>
        </w:rPr>
        <w:t xml:space="preserve"> ___ involving questions of right and wrong</w:t>
      </w:r>
    </w:p>
    <w:p w:rsidR="00810DEC" w:rsidRDefault="00A3184A">
      <w:pPr>
        <w:pStyle w:val="normal"/>
        <w:widowControl w:val="0"/>
        <w:numPr>
          <w:ilvl w:val="0"/>
          <w:numId w:val="4"/>
        </w:numPr>
        <w:spacing w:line="360" w:lineRule="auto"/>
        <w:ind w:hanging="360"/>
        <w:contextualSpacing/>
        <w:jc w:val="both"/>
        <w:rPr>
          <w:color w:val="0D0D0D"/>
          <w:sz w:val="24"/>
          <w:szCs w:val="24"/>
        </w:rPr>
      </w:pPr>
      <w:r>
        <w:rPr>
          <w:rFonts w:eastAsia="Arial"/>
          <w:color w:val="0D0D0D"/>
          <w:sz w:val="24"/>
          <w:szCs w:val="24"/>
        </w:rPr>
        <w:t xml:space="preserve"> ___ an idea or quality that a word makes you think about</w:t>
      </w:r>
    </w:p>
    <w:p w:rsidR="00810DEC" w:rsidRDefault="00810DEC">
      <w:pPr>
        <w:pStyle w:val="normal"/>
        <w:widowControl w:val="0"/>
        <w:spacing w:line="240" w:lineRule="auto"/>
        <w:jc w:val="both"/>
      </w:pPr>
    </w:p>
    <w:p w:rsidR="00810DEC" w:rsidRDefault="00810DEC">
      <w:pPr>
        <w:pStyle w:val="normal"/>
        <w:widowControl w:val="0"/>
        <w:spacing w:line="240" w:lineRule="auto"/>
        <w:jc w:val="both"/>
      </w:pPr>
    </w:p>
    <w:p w:rsidR="00810DEC" w:rsidRDefault="00810DEC">
      <w:pPr>
        <w:pStyle w:val="normal"/>
      </w:pPr>
      <w:bookmarkStart w:id="4" w:name="_tyjcwt" w:colFirst="0" w:colLast="0"/>
      <w:bookmarkEnd w:id="4"/>
    </w:p>
    <w:p w:rsidR="00810DEC" w:rsidRDefault="00A3184A">
      <w:pPr>
        <w:pStyle w:val="3"/>
      </w:pPr>
      <w:r>
        <w:rPr>
          <w:rFonts w:ascii="Trebuchet MS" w:eastAsia="Trebuchet MS" w:hAnsi="Trebuchet MS" w:cs="Trebuchet MS"/>
          <w:b/>
          <w:color w:val="666666"/>
        </w:rPr>
        <w:t>V. Fill in the blank with the correct word.</w:t>
      </w:r>
    </w:p>
    <w:p w:rsidR="00810DEC" w:rsidRDefault="00810DEC">
      <w:pPr>
        <w:pStyle w:val="normal"/>
        <w:widowControl w:val="0"/>
        <w:spacing w:line="240" w:lineRule="auto"/>
        <w:jc w:val="both"/>
      </w:pPr>
    </w:p>
    <w:tbl>
      <w:tblPr>
        <w:tblStyle w:val="a7"/>
        <w:tblW w:w="9188" w:type="dxa"/>
        <w:tblInd w:w="3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188"/>
      </w:tblGrid>
      <w:tr w:rsidR="00810DEC" w:rsidTr="008959A4">
        <w:trPr>
          <w:trHeight w:val="520"/>
        </w:trPr>
        <w:tc>
          <w:tcPr>
            <w:tcW w:w="9188" w:type="dxa"/>
            <w:tcMar>
              <w:top w:w="100" w:type="dxa"/>
              <w:left w:w="100" w:type="dxa"/>
              <w:bottom w:w="100" w:type="dxa"/>
              <w:right w:w="100" w:type="dxa"/>
            </w:tcMar>
            <w:vAlign w:val="center"/>
          </w:tcPr>
          <w:p w:rsidR="00810DEC" w:rsidRDefault="00A3184A" w:rsidP="008959A4">
            <w:pPr>
              <w:pStyle w:val="normal"/>
              <w:widowControl w:val="0"/>
              <w:spacing w:line="240" w:lineRule="auto"/>
              <w:jc w:val="center"/>
            </w:pPr>
            <w:r>
              <w:t>manual     swap     convert     notify     motive</w:t>
            </w:r>
          </w:p>
        </w:tc>
      </w:tr>
    </w:tbl>
    <w:p w:rsidR="00810DEC" w:rsidRDefault="00810DEC">
      <w:pPr>
        <w:pStyle w:val="normal"/>
        <w:widowControl w:val="0"/>
        <w:spacing w:line="240" w:lineRule="auto"/>
        <w:jc w:val="both"/>
      </w:pPr>
    </w:p>
    <w:p w:rsidR="00810DEC" w:rsidRDefault="00A3184A">
      <w:pPr>
        <w:pStyle w:val="normal"/>
        <w:widowControl w:val="0"/>
        <w:numPr>
          <w:ilvl w:val="0"/>
          <w:numId w:val="5"/>
        </w:numPr>
        <w:spacing w:line="360" w:lineRule="auto"/>
        <w:ind w:hanging="360"/>
        <w:contextualSpacing/>
        <w:jc w:val="both"/>
        <w:rPr>
          <w:color w:val="0D0D0D"/>
          <w:sz w:val="24"/>
          <w:szCs w:val="24"/>
        </w:rPr>
      </w:pPr>
      <w:r>
        <w:rPr>
          <w:color w:val="0D0D0D"/>
          <w:sz w:val="24"/>
          <w:szCs w:val="24"/>
        </w:rPr>
        <w:t xml:space="preserve"> Lee ____________ the police when she noticed her apartment had been broken into</w:t>
      </w:r>
      <w:r>
        <w:rPr>
          <w:rFonts w:eastAsia="Arial"/>
          <w:color w:val="0D0D0D"/>
          <w:sz w:val="24"/>
          <w:szCs w:val="24"/>
        </w:rPr>
        <w:t>.</w:t>
      </w:r>
    </w:p>
    <w:p w:rsidR="008959A4" w:rsidRDefault="00A3184A">
      <w:pPr>
        <w:pStyle w:val="normal"/>
        <w:widowControl w:val="0"/>
        <w:numPr>
          <w:ilvl w:val="0"/>
          <w:numId w:val="5"/>
        </w:numPr>
        <w:spacing w:line="360" w:lineRule="auto"/>
        <w:ind w:hanging="360"/>
        <w:contextualSpacing/>
        <w:jc w:val="both"/>
        <w:rPr>
          <w:rFonts w:hint="eastAsia"/>
          <w:color w:val="0D0D0D"/>
          <w:sz w:val="24"/>
          <w:szCs w:val="24"/>
        </w:rPr>
      </w:pPr>
      <w:r>
        <w:rPr>
          <w:color w:val="0D0D0D"/>
          <w:sz w:val="24"/>
          <w:szCs w:val="24"/>
        </w:rPr>
        <w:t xml:space="preserve"> If you are having trouble setting up your new stereo, you should read the </w:t>
      </w:r>
      <w:r w:rsidR="008959A4">
        <w:rPr>
          <w:rFonts w:hint="eastAsia"/>
          <w:color w:val="0D0D0D"/>
          <w:sz w:val="24"/>
          <w:szCs w:val="24"/>
        </w:rPr>
        <w:t xml:space="preserve"> </w:t>
      </w:r>
    </w:p>
    <w:p w:rsidR="00810DEC" w:rsidRDefault="008959A4" w:rsidP="008959A4">
      <w:pPr>
        <w:pStyle w:val="normal"/>
        <w:widowControl w:val="0"/>
        <w:spacing w:line="360" w:lineRule="auto"/>
        <w:ind w:left="720"/>
        <w:contextualSpacing/>
        <w:jc w:val="both"/>
        <w:rPr>
          <w:color w:val="0D0D0D"/>
          <w:sz w:val="24"/>
          <w:szCs w:val="24"/>
        </w:rPr>
      </w:pPr>
      <w:r>
        <w:rPr>
          <w:rFonts w:hint="eastAsia"/>
          <w:color w:val="0D0D0D"/>
          <w:sz w:val="24"/>
          <w:szCs w:val="24"/>
        </w:rPr>
        <w:t xml:space="preserve"> </w:t>
      </w:r>
      <w:r w:rsidR="00A3184A">
        <w:rPr>
          <w:color w:val="0D0D0D"/>
          <w:sz w:val="24"/>
          <w:szCs w:val="24"/>
        </w:rPr>
        <w:t>_____________</w:t>
      </w:r>
      <w:r w:rsidR="00A3184A">
        <w:rPr>
          <w:rFonts w:eastAsia="Arial"/>
          <w:color w:val="0D0D0D"/>
          <w:sz w:val="24"/>
          <w:szCs w:val="24"/>
        </w:rPr>
        <w:t>.</w:t>
      </w:r>
    </w:p>
    <w:p w:rsidR="00810DEC" w:rsidRDefault="00A3184A">
      <w:pPr>
        <w:pStyle w:val="normal"/>
        <w:widowControl w:val="0"/>
        <w:numPr>
          <w:ilvl w:val="0"/>
          <w:numId w:val="5"/>
        </w:numPr>
        <w:spacing w:line="360" w:lineRule="auto"/>
        <w:ind w:hanging="360"/>
        <w:contextualSpacing/>
        <w:jc w:val="both"/>
        <w:rPr>
          <w:color w:val="0D0D0D"/>
          <w:sz w:val="24"/>
          <w:szCs w:val="24"/>
        </w:rPr>
      </w:pPr>
      <w:r>
        <w:rPr>
          <w:color w:val="0D0D0D"/>
          <w:sz w:val="24"/>
          <w:szCs w:val="24"/>
        </w:rPr>
        <w:t xml:space="preserve"> I will ______________ my blue sweater for your beige one.</w:t>
      </w:r>
    </w:p>
    <w:p w:rsidR="00810DEC" w:rsidRDefault="00A3184A">
      <w:pPr>
        <w:pStyle w:val="normal"/>
        <w:widowControl w:val="0"/>
        <w:numPr>
          <w:ilvl w:val="0"/>
          <w:numId w:val="5"/>
        </w:numPr>
        <w:spacing w:line="360" w:lineRule="auto"/>
        <w:ind w:hanging="360"/>
        <w:contextualSpacing/>
        <w:jc w:val="both"/>
        <w:rPr>
          <w:color w:val="0D0D0D"/>
          <w:sz w:val="24"/>
          <w:szCs w:val="24"/>
        </w:rPr>
      </w:pPr>
      <w:r>
        <w:rPr>
          <w:color w:val="0D0D0D"/>
          <w:sz w:val="24"/>
          <w:szCs w:val="24"/>
        </w:rPr>
        <w:t xml:space="preserve"> Jasmine went to ______________ her US dollars into Euros</w:t>
      </w:r>
      <w:r>
        <w:rPr>
          <w:rFonts w:eastAsia="Arial"/>
          <w:color w:val="0D0D0D"/>
          <w:sz w:val="24"/>
          <w:szCs w:val="24"/>
        </w:rPr>
        <w:t>.</w:t>
      </w:r>
    </w:p>
    <w:p w:rsidR="00810DEC" w:rsidRDefault="00A3184A">
      <w:pPr>
        <w:pStyle w:val="normal"/>
        <w:widowControl w:val="0"/>
        <w:numPr>
          <w:ilvl w:val="0"/>
          <w:numId w:val="5"/>
        </w:numPr>
        <w:spacing w:line="360" w:lineRule="auto"/>
        <w:ind w:hanging="360"/>
        <w:contextualSpacing/>
        <w:jc w:val="both"/>
        <w:rPr>
          <w:color w:val="0D0D0D"/>
          <w:sz w:val="24"/>
          <w:szCs w:val="24"/>
        </w:rPr>
      </w:pPr>
      <w:r>
        <w:rPr>
          <w:color w:val="0D0D0D"/>
          <w:sz w:val="24"/>
          <w:szCs w:val="24"/>
        </w:rPr>
        <w:t xml:space="preserve">His _______________ for studying medicine is to </w:t>
      </w:r>
      <w:r>
        <w:rPr>
          <w:color w:val="0D0D0D"/>
          <w:sz w:val="24"/>
          <w:szCs w:val="24"/>
        </w:rPr>
        <w:t>cure his mother of diabetes</w:t>
      </w:r>
      <w:r>
        <w:rPr>
          <w:rFonts w:eastAsia="Arial"/>
          <w:color w:val="0D0D0D"/>
          <w:sz w:val="24"/>
          <w:szCs w:val="24"/>
        </w:rPr>
        <w:t>.</w:t>
      </w:r>
    </w:p>
    <w:p w:rsidR="00810DEC" w:rsidRDefault="00810DEC">
      <w:pPr>
        <w:pStyle w:val="normal"/>
        <w:widowControl w:val="0"/>
        <w:spacing w:line="360" w:lineRule="auto"/>
        <w:jc w:val="both"/>
      </w:pPr>
    </w:p>
    <w:p w:rsidR="00810DEC" w:rsidRDefault="00810DEC">
      <w:pPr>
        <w:pStyle w:val="normal"/>
        <w:widowControl w:val="0"/>
        <w:spacing w:line="240" w:lineRule="auto"/>
        <w:jc w:val="both"/>
      </w:pPr>
    </w:p>
    <w:p w:rsidR="00810DEC" w:rsidRDefault="00810DEC">
      <w:pPr>
        <w:pStyle w:val="normal"/>
        <w:widowControl w:val="0"/>
        <w:spacing w:line="240" w:lineRule="auto"/>
        <w:jc w:val="both"/>
      </w:pPr>
    </w:p>
    <w:p w:rsidR="00810DEC" w:rsidRDefault="00810DEC">
      <w:pPr>
        <w:pStyle w:val="normal"/>
        <w:widowControl w:val="0"/>
        <w:spacing w:line="240" w:lineRule="auto"/>
        <w:jc w:val="both"/>
      </w:pPr>
    </w:p>
    <w:p w:rsidR="00810DEC" w:rsidRDefault="00810DEC">
      <w:pPr>
        <w:pStyle w:val="normal"/>
        <w:widowControl w:val="0"/>
        <w:spacing w:line="240" w:lineRule="auto"/>
        <w:jc w:val="both"/>
      </w:pPr>
    </w:p>
    <w:p w:rsidR="00810DEC" w:rsidRDefault="00810DEC">
      <w:pPr>
        <w:pStyle w:val="normal"/>
        <w:widowControl w:val="0"/>
        <w:spacing w:line="240" w:lineRule="auto"/>
        <w:jc w:val="both"/>
      </w:pPr>
    </w:p>
    <w:p w:rsidR="00810DEC" w:rsidRDefault="00810DEC">
      <w:pPr>
        <w:pStyle w:val="normal"/>
        <w:widowControl w:val="0"/>
        <w:spacing w:line="240" w:lineRule="auto"/>
        <w:jc w:val="both"/>
      </w:pPr>
    </w:p>
    <w:p w:rsidR="008959A4" w:rsidRDefault="008959A4">
      <w:pPr>
        <w:widowControl/>
        <w:wordWrap/>
        <w:autoSpaceDE/>
        <w:autoSpaceDN/>
        <w:jc w:val="left"/>
      </w:pPr>
      <w:r>
        <w:br w:type="page"/>
      </w:r>
    </w:p>
    <w:p w:rsidR="00810DEC" w:rsidRDefault="00810DEC">
      <w:pPr>
        <w:pStyle w:val="normal"/>
        <w:widowControl w:val="0"/>
        <w:spacing w:line="240" w:lineRule="auto"/>
        <w:jc w:val="both"/>
      </w:pPr>
    </w:p>
    <w:tbl>
      <w:tblPr>
        <w:tblStyle w:val="a8"/>
        <w:tblW w:w="83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72"/>
        <w:gridCol w:w="1672"/>
        <w:gridCol w:w="1672"/>
        <w:gridCol w:w="1673"/>
        <w:gridCol w:w="1673"/>
      </w:tblGrid>
      <w:tr w:rsidR="00810DEC" w:rsidTr="008959A4">
        <w:trPr>
          <w:cnfStyle w:val="000000100000"/>
        </w:trPr>
        <w:tc>
          <w:tcPr>
            <w:cnfStyle w:val="000010000000"/>
            <w:tcW w:w="1672" w:type="dxa"/>
            <w:shd w:val="clear" w:color="auto" w:fill="FFC000"/>
          </w:tcPr>
          <w:p w:rsidR="00810DEC" w:rsidRDefault="00A3184A">
            <w:pPr>
              <w:pStyle w:val="normal"/>
              <w:widowControl w:val="0"/>
              <w:spacing w:line="240" w:lineRule="auto"/>
              <w:jc w:val="both"/>
            </w:pPr>
            <w:r>
              <w:rPr>
                <w:rFonts w:eastAsia="Arial"/>
                <w:sz w:val="24"/>
                <w:szCs w:val="24"/>
              </w:rPr>
              <w:t>1</w:t>
            </w:r>
          </w:p>
        </w:tc>
        <w:tc>
          <w:tcPr>
            <w:cnfStyle w:val="000001000000"/>
            <w:tcW w:w="1672" w:type="dxa"/>
            <w:shd w:val="clear" w:color="auto" w:fill="FFC000"/>
          </w:tcPr>
          <w:p w:rsidR="00810DEC" w:rsidRDefault="00A3184A">
            <w:pPr>
              <w:pStyle w:val="normal"/>
              <w:widowControl w:val="0"/>
              <w:spacing w:line="240" w:lineRule="auto"/>
              <w:jc w:val="both"/>
            </w:pPr>
            <w:r>
              <w:rPr>
                <w:rFonts w:eastAsia="Arial"/>
                <w:sz w:val="24"/>
                <w:szCs w:val="24"/>
              </w:rPr>
              <w:t>2</w:t>
            </w:r>
          </w:p>
        </w:tc>
        <w:tc>
          <w:tcPr>
            <w:cnfStyle w:val="000010000000"/>
            <w:tcW w:w="1672" w:type="dxa"/>
            <w:shd w:val="clear" w:color="auto" w:fill="FFC000"/>
          </w:tcPr>
          <w:p w:rsidR="00810DEC" w:rsidRDefault="00A3184A">
            <w:pPr>
              <w:pStyle w:val="normal"/>
              <w:widowControl w:val="0"/>
              <w:spacing w:line="240" w:lineRule="auto"/>
              <w:jc w:val="both"/>
            </w:pPr>
            <w:r>
              <w:rPr>
                <w:rFonts w:eastAsia="Arial"/>
                <w:sz w:val="24"/>
                <w:szCs w:val="24"/>
              </w:rPr>
              <w:t>3</w:t>
            </w:r>
          </w:p>
        </w:tc>
        <w:tc>
          <w:tcPr>
            <w:cnfStyle w:val="000001000000"/>
            <w:tcW w:w="1673" w:type="dxa"/>
            <w:shd w:val="clear" w:color="auto" w:fill="FFC000"/>
          </w:tcPr>
          <w:p w:rsidR="00810DEC" w:rsidRDefault="00A3184A">
            <w:pPr>
              <w:pStyle w:val="normal"/>
              <w:widowControl w:val="0"/>
              <w:spacing w:line="240" w:lineRule="auto"/>
              <w:jc w:val="both"/>
            </w:pPr>
            <w:r>
              <w:rPr>
                <w:rFonts w:eastAsia="Arial"/>
                <w:sz w:val="24"/>
                <w:szCs w:val="24"/>
              </w:rPr>
              <w:t>4</w:t>
            </w:r>
          </w:p>
        </w:tc>
        <w:tc>
          <w:tcPr>
            <w:cnfStyle w:val="000010000000"/>
            <w:tcW w:w="1673" w:type="dxa"/>
            <w:shd w:val="clear" w:color="auto" w:fill="FFC000"/>
          </w:tcPr>
          <w:p w:rsidR="00810DEC" w:rsidRDefault="00A3184A">
            <w:pPr>
              <w:pStyle w:val="normal"/>
              <w:widowControl w:val="0"/>
              <w:spacing w:line="240" w:lineRule="auto"/>
              <w:jc w:val="both"/>
            </w:pPr>
            <w:r>
              <w:rPr>
                <w:rFonts w:eastAsia="Arial"/>
                <w:sz w:val="24"/>
                <w:szCs w:val="24"/>
              </w:rPr>
              <w:t>5</w:t>
            </w:r>
          </w:p>
        </w:tc>
      </w:tr>
      <w:tr w:rsidR="00810DEC" w:rsidTr="008959A4">
        <w:trPr>
          <w:cnfStyle w:val="000000010000"/>
        </w:trPr>
        <w:tc>
          <w:tcPr>
            <w:cnfStyle w:val="000010000000"/>
            <w:tcW w:w="1672" w:type="dxa"/>
          </w:tcPr>
          <w:p w:rsidR="00810DEC" w:rsidRDefault="00A3184A">
            <w:pPr>
              <w:pStyle w:val="normal"/>
              <w:widowControl w:val="0"/>
              <w:spacing w:line="240" w:lineRule="auto"/>
              <w:jc w:val="both"/>
            </w:pPr>
            <w:r>
              <w:t>a</w:t>
            </w:r>
          </w:p>
        </w:tc>
        <w:tc>
          <w:tcPr>
            <w:cnfStyle w:val="000001000000"/>
            <w:tcW w:w="1672" w:type="dxa"/>
          </w:tcPr>
          <w:p w:rsidR="00810DEC" w:rsidRDefault="00A3184A">
            <w:pPr>
              <w:pStyle w:val="normal"/>
              <w:widowControl w:val="0"/>
              <w:spacing w:line="240" w:lineRule="auto"/>
              <w:jc w:val="both"/>
            </w:pPr>
            <w:r>
              <w:t>c</w:t>
            </w:r>
          </w:p>
        </w:tc>
        <w:tc>
          <w:tcPr>
            <w:cnfStyle w:val="000010000000"/>
            <w:tcW w:w="1672" w:type="dxa"/>
          </w:tcPr>
          <w:p w:rsidR="00810DEC" w:rsidRDefault="00A3184A">
            <w:pPr>
              <w:pStyle w:val="normal"/>
              <w:widowControl w:val="0"/>
              <w:spacing w:line="240" w:lineRule="auto"/>
              <w:jc w:val="both"/>
            </w:pPr>
            <w:r>
              <w:t>b</w:t>
            </w:r>
          </w:p>
        </w:tc>
        <w:tc>
          <w:tcPr>
            <w:cnfStyle w:val="000001000000"/>
            <w:tcW w:w="1673" w:type="dxa"/>
          </w:tcPr>
          <w:p w:rsidR="00810DEC" w:rsidRDefault="00A3184A">
            <w:pPr>
              <w:pStyle w:val="normal"/>
              <w:widowControl w:val="0"/>
              <w:spacing w:line="240" w:lineRule="auto"/>
              <w:jc w:val="both"/>
            </w:pPr>
            <w:r>
              <w:t>b</w:t>
            </w:r>
          </w:p>
        </w:tc>
        <w:tc>
          <w:tcPr>
            <w:cnfStyle w:val="000010000000"/>
            <w:tcW w:w="1673" w:type="dxa"/>
          </w:tcPr>
          <w:p w:rsidR="00810DEC" w:rsidRDefault="00A3184A">
            <w:pPr>
              <w:pStyle w:val="normal"/>
              <w:widowControl w:val="0"/>
              <w:spacing w:line="240" w:lineRule="auto"/>
              <w:jc w:val="both"/>
            </w:pPr>
            <w:r>
              <w:t>b</w:t>
            </w:r>
          </w:p>
        </w:tc>
      </w:tr>
      <w:tr w:rsidR="00810DEC" w:rsidTr="008959A4">
        <w:trPr>
          <w:cnfStyle w:val="000000100000"/>
        </w:trPr>
        <w:tc>
          <w:tcPr>
            <w:cnfStyle w:val="000010000000"/>
            <w:tcW w:w="1672" w:type="dxa"/>
            <w:shd w:val="clear" w:color="auto" w:fill="FFC000"/>
          </w:tcPr>
          <w:p w:rsidR="00810DEC" w:rsidRDefault="00A3184A">
            <w:pPr>
              <w:pStyle w:val="normal"/>
              <w:widowControl w:val="0"/>
              <w:spacing w:line="240" w:lineRule="auto"/>
              <w:jc w:val="both"/>
            </w:pPr>
            <w:r>
              <w:rPr>
                <w:rFonts w:eastAsia="Arial"/>
                <w:sz w:val="24"/>
                <w:szCs w:val="24"/>
              </w:rPr>
              <w:t>6</w:t>
            </w:r>
          </w:p>
        </w:tc>
        <w:tc>
          <w:tcPr>
            <w:cnfStyle w:val="000001000000"/>
            <w:tcW w:w="1672" w:type="dxa"/>
            <w:shd w:val="clear" w:color="auto" w:fill="FFC000"/>
          </w:tcPr>
          <w:p w:rsidR="00810DEC" w:rsidRDefault="00A3184A">
            <w:pPr>
              <w:pStyle w:val="normal"/>
              <w:widowControl w:val="0"/>
              <w:spacing w:line="240" w:lineRule="auto"/>
              <w:jc w:val="both"/>
            </w:pPr>
            <w:r>
              <w:rPr>
                <w:rFonts w:eastAsia="Arial"/>
                <w:sz w:val="24"/>
                <w:szCs w:val="24"/>
              </w:rPr>
              <w:t>7</w:t>
            </w:r>
          </w:p>
        </w:tc>
        <w:tc>
          <w:tcPr>
            <w:cnfStyle w:val="000010000000"/>
            <w:tcW w:w="1672" w:type="dxa"/>
            <w:shd w:val="clear" w:color="auto" w:fill="FFC000"/>
          </w:tcPr>
          <w:p w:rsidR="00810DEC" w:rsidRDefault="00A3184A">
            <w:pPr>
              <w:pStyle w:val="normal"/>
              <w:widowControl w:val="0"/>
              <w:spacing w:line="240" w:lineRule="auto"/>
              <w:jc w:val="both"/>
            </w:pPr>
            <w:r>
              <w:rPr>
                <w:rFonts w:eastAsia="Arial"/>
                <w:sz w:val="24"/>
                <w:szCs w:val="24"/>
              </w:rPr>
              <w:t>8</w:t>
            </w:r>
          </w:p>
        </w:tc>
        <w:tc>
          <w:tcPr>
            <w:cnfStyle w:val="000001000000"/>
            <w:tcW w:w="1673" w:type="dxa"/>
            <w:shd w:val="clear" w:color="auto" w:fill="FFC000"/>
          </w:tcPr>
          <w:p w:rsidR="00810DEC" w:rsidRDefault="00A3184A">
            <w:pPr>
              <w:pStyle w:val="normal"/>
              <w:widowControl w:val="0"/>
              <w:spacing w:line="240" w:lineRule="auto"/>
              <w:jc w:val="both"/>
            </w:pPr>
            <w:r>
              <w:rPr>
                <w:rFonts w:eastAsia="Arial"/>
                <w:sz w:val="24"/>
                <w:szCs w:val="24"/>
              </w:rPr>
              <w:t>9</w:t>
            </w:r>
          </w:p>
        </w:tc>
        <w:tc>
          <w:tcPr>
            <w:cnfStyle w:val="000010000000"/>
            <w:tcW w:w="1673" w:type="dxa"/>
            <w:shd w:val="clear" w:color="auto" w:fill="FFC000"/>
          </w:tcPr>
          <w:p w:rsidR="00810DEC" w:rsidRDefault="00A3184A">
            <w:pPr>
              <w:pStyle w:val="normal"/>
              <w:widowControl w:val="0"/>
              <w:spacing w:line="240" w:lineRule="auto"/>
              <w:jc w:val="both"/>
            </w:pPr>
            <w:r>
              <w:rPr>
                <w:rFonts w:eastAsia="Arial"/>
                <w:sz w:val="24"/>
                <w:szCs w:val="24"/>
              </w:rPr>
              <w:t>10</w:t>
            </w:r>
          </w:p>
        </w:tc>
      </w:tr>
      <w:tr w:rsidR="00810DEC" w:rsidTr="008959A4">
        <w:trPr>
          <w:cnfStyle w:val="000000010000"/>
        </w:trPr>
        <w:tc>
          <w:tcPr>
            <w:cnfStyle w:val="000010000000"/>
            <w:tcW w:w="1672" w:type="dxa"/>
          </w:tcPr>
          <w:p w:rsidR="00810DEC" w:rsidRDefault="00A3184A">
            <w:pPr>
              <w:pStyle w:val="normal"/>
              <w:widowControl w:val="0"/>
              <w:spacing w:line="240" w:lineRule="auto"/>
              <w:jc w:val="both"/>
            </w:pPr>
            <w:r>
              <w:t>c</w:t>
            </w:r>
          </w:p>
        </w:tc>
        <w:tc>
          <w:tcPr>
            <w:cnfStyle w:val="000001000000"/>
            <w:tcW w:w="1672" w:type="dxa"/>
          </w:tcPr>
          <w:p w:rsidR="00810DEC" w:rsidRDefault="00A3184A">
            <w:pPr>
              <w:pStyle w:val="normal"/>
              <w:widowControl w:val="0"/>
              <w:spacing w:line="240" w:lineRule="auto"/>
              <w:jc w:val="both"/>
            </w:pPr>
            <w:r>
              <w:t>c</w:t>
            </w:r>
          </w:p>
        </w:tc>
        <w:tc>
          <w:tcPr>
            <w:cnfStyle w:val="000010000000"/>
            <w:tcW w:w="1672" w:type="dxa"/>
          </w:tcPr>
          <w:p w:rsidR="00810DEC" w:rsidRDefault="00A3184A">
            <w:pPr>
              <w:pStyle w:val="normal"/>
              <w:widowControl w:val="0"/>
              <w:spacing w:line="240" w:lineRule="auto"/>
              <w:jc w:val="both"/>
            </w:pPr>
            <w:r>
              <w:t>d</w:t>
            </w:r>
          </w:p>
        </w:tc>
        <w:tc>
          <w:tcPr>
            <w:cnfStyle w:val="000001000000"/>
            <w:tcW w:w="1673" w:type="dxa"/>
          </w:tcPr>
          <w:p w:rsidR="00810DEC" w:rsidRDefault="00A3184A">
            <w:pPr>
              <w:pStyle w:val="normal"/>
              <w:widowControl w:val="0"/>
              <w:spacing w:line="240" w:lineRule="auto"/>
              <w:jc w:val="both"/>
            </w:pPr>
            <w:r>
              <w:t>b</w:t>
            </w:r>
          </w:p>
        </w:tc>
        <w:tc>
          <w:tcPr>
            <w:cnfStyle w:val="000010000000"/>
            <w:tcW w:w="1673" w:type="dxa"/>
          </w:tcPr>
          <w:p w:rsidR="00810DEC" w:rsidRDefault="00A3184A">
            <w:pPr>
              <w:pStyle w:val="normal"/>
              <w:widowControl w:val="0"/>
              <w:spacing w:line="240" w:lineRule="auto"/>
              <w:jc w:val="both"/>
            </w:pPr>
            <w:r>
              <w:t>d</w:t>
            </w:r>
          </w:p>
        </w:tc>
      </w:tr>
      <w:tr w:rsidR="00810DEC" w:rsidTr="008959A4">
        <w:trPr>
          <w:cnfStyle w:val="000000100000"/>
        </w:trPr>
        <w:tc>
          <w:tcPr>
            <w:cnfStyle w:val="000010000000"/>
            <w:tcW w:w="1672" w:type="dxa"/>
            <w:shd w:val="clear" w:color="auto" w:fill="FFC000"/>
          </w:tcPr>
          <w:p w:rsidR="00810DEC" w:rsidRDefault="00A3184A">
            <w:pPr>
              <w:pStyle w:val="normal"/>
              <w:widowControl w:val="0"/>
              <w:spacing w:line="240" w:lineRule="auto"/>
              <w:jc w:val="both"/>
            </w:pPr>
            <w:r>
              <w:rPr>
                <w:rFonts w:eastAsia="Arial"/>
                <w:sz w:val="24"/>
                <w:szCs w:val="24"/>
              </w:rPr>
              <w:t>11</w:t>
            </w:r>
          </w:p>
        </w:tc>
        <w:tc>
          <w:tcPr>
            <w:cnfStyle w:val="000001000000"/>
            <w:tcW w:w="1672" w:type="dxa"/>
            <w:shd w:val="clear" w:color="auto" w:fill="FFC000"/>
          </w:tcPr>
          <w:p w:rsidR="00810DEC" w:rsidRDefault="00A3184A">
            <w:pPr>
              <w:pStyle w:val="normal"/>
              <w:widowControl w:val="0"/>
              <w:spacing w:line="240" w:lineRule="auto"/>
              <w:jc w:val="both"/>
            </w:pPr>
            <w:r>
              <w:rPr>
                <w:rFonts w:eastAsia="Arial"/>
                <w:sz w:val="24"/>
                <w:szCs w:val="24"/>
              </w:rPr>
              <w:t>12</w:t>
            </w:r>
          </w:p>
        </w:tc>
        <w:tc>
          <w:tcPr>
            <w:cnfStyle w:val="000010000000"/>
            <w:tcW w:w="1672" w:type="dxa"/>
            <w:shd w:val="clear" w:color="auto" w:fill="FFC000"/>
          </w:tcPr>
          <w:p w:rsidR="00810DEC" w:rsidRDefault="00A3184A">
            <w:pPr>
              <w:pStyle w:val="normal"/>
              <w:widowControl w:val="0"/>
              <w:spacing w:line="240" w:lineRule="auto"/>
              <w:jc w:val="both"/>
            </w:pPr>
            <w:r>
              <w:rPr>
                <w:rFonts w:eastAsia="Arial"/>
                <w:sz w:val="24"/>
                <w:szCs w:val="24"/>
              </w:rPr>
              <w:t>13</w:t>
            </w:r>
          </w:p>
        </w:tc>
        <w:tc>
          <w:tcPr>
            <w:cnfStyle w:val="000001000000"/>
            <w:tcW w:w="1673" w:type="dxa"/>
            <w:shd w:val="clear" w:color="auto" w:fill="FFC000"/>
          </w:tcPr>
          <w:p w:rsidR="00810DEC" w:rsidRDefault="00A3184A">
            <w:pPr>
              <w:pStyle w:val="normal"/>
              <w:widowControl w:val="0"/>
              <w:spacing w:line="240" w:lineRule="auto"/>
              <w:jc w:val="both"/>
            </w:pPr>
            <w:r>
              <w:rPr>
                <w:rFonts w:eastAsia="Arial"/>
                <w:sz w:val="24"/>
                <w:szCs w:val="24"/>
              </w:rPr>
              <w:t>14</w:t>
            </w:r>
          </w:p>
        </w:tc>
        <w:tc>
          <w:tcPr>
            <w:cnfStyle w:val="000010000000"/>
            <w:tcW w:w="1673" w:type="dxa"/>
            <w:shd w:val="clear" w:color="auto" w:fill="FFC000"/>
          </w:tcPr>
          <w:p w:rsidR="00810DEC" w:rsidRDefault="00A3184A">
            <w:pPr>
              <w:pStyle w:val="normal"/>
              <w:widowControl w:val="0"/>
              <w:spacing w:line="240" w:lineRule="auto"/>
              <w:jc w:val="both"/>
            </w:pPr>
            <w:r>
              <w:rPr>
                <w:rFonts w:eastAsia="Arial"/>
                <w:sz w:val="24"/>
                <w:szCs w:val="24"/>
              </w:rPr>
              <w:t>15</w:t>
            </w:r>
          </w:p>
        </w:tc>
      </w:tr>
      <w:tr w:rsidR="00810DEC" w:rsidTr="008959A4">
        <w:trPr>
          <w:cnfStyle w:val="000000010000"/>
        </w:trPr>
        <w:tc>
          <w:tcPr>
            <w:cnfStyle w:val="000010000000"/>
            <w:tcW w:w="1672" w:type="dxa"/>
          </w:tcPr>
          <w:p w:rsidR="00810DEC" w:rsidRDefault="00A3184A">
            <w:pPr>
              <w:pStyle w:val="normal"/>
              <w:widowControl w:val="0"/>
              <w:spacing w:line="240" w:lineRule="auto"/>
              <w:jc w:val="both"/>
            </w:pPr>
            <w:r>
              <w:t>B</w:t>
            </w:r>
          </w:p>
        </w:tc>
        <w:tc>
          <w:tcPr>
            <w:cnfStyle w:val="000001000000"/>
            <w:tcW w:w="1672" w:type="dxa"/>
          </w:tcPr>
          <w:p w:rsidR="00810DEC" w:rsidRDefault="00A3184A">
            <w:pPr>
              <w:pStyle w:val="normal"/>
              <w:widowControl w:val="0"/>
              <w:spacing w:line="240" w:lineRule="auto"/>
              <w:jc w:val="both"/>
            </w:pPr>
            <w:r>
              <w:t>B</w:t>
            </w:r>
          </w:p>
        </w:tc>
        <w:tc>
          <w:tcPr>
            <w:cnfStyle w:val="000010000000"/>
            <w:tcW w:w="1672" w:type="dxa"/>
          </w:tcPr>
          <w:p w:rsidR="00810DEC" w:rsidRDefault="00A3184A">
            <w:pPr>
              <w:pStyle w:val="normal"/>
              <w:widowControl w:val="0"/>
              <w:spacing w:line="240" w:lineRule="auto"/>
              <w:jc w:val="both"/>
            </w:pPr>
            <w:r>
              <w:t>A</w:t>
            </w:r>
          </w:p>
        </w:tc>
        <w:tc>
          <w:tcPr>
            <w:cnfStyle w:val="000001000000"/>
            <w:tcW w:w="1673" w:type="dxa"/>
          </w:tcPr>
          <w:p w:rsidR="00810DEC" w:rsidRDefault="00A3184A">
            <w:pPr>
              <w:pStyle w:val="normal"/>
              <w:widowControl w:val="0"/>
              <w:spacing w:line="240" w:lineRule="auto"/>
              <w:jc w:val="both"/>
            </w:pPr>
            <w:r>
              <w:t>B</w:t>
            </w:r>
          </w:p>
        </w:tc>
        <w:tc>
          <w:tcPr>
            <w:cnfStyle w:val="000010000000"/>
            <w:tcW w:w="1673" w:type="dxa"/>
          </w:tcPr>
          <w:p w:rsidR="00810DEC" w:rsidRDefault="00A3184A">
            <w:pPr>
              <w:pStyle w:val="normal"/>
              <w:widowControl w:val="0"/>
              <w:spacing w:line="240" w:lineRule="auto"/>
              <w:jc w:val="both"/>
            </w:pPr>
            <w:r>
              <w:t>A</w:t>
            </w:r>
          </w:p>
        </w:tc>
      </w:tr>
      <w:tr w:rsidR="00810DEC" w:rsidTr="008959A4">
        <w:trPr>
          <w:cnfStyle w:val="000000100000"/>
        </w:trPr>
        <w:tc>
          <w:tcPr>
            <w:cnfStyle w:val="000010000000"/>
            <w:tcW w:w="1672" w:type="dxa"/>
            <w:shd w:val="clear" w:color="auto" w:fill="FFC000"/>
          </w:tcPr>
          <w:p w:rsidR="00810DEC" w:rsidRDefault="00A3184A">
            <w:pPr>
              <w:pStyle w:val="normal"/>
              <w:widowControl w:val="0"/>
              <w:spacing w:line="240" w:lineRule="auto"/>
              <w:jc w:val="both"/>
            </w:pPr>
            <w:r>
              <w:rPr>
                <w:rFonts w:eastAsia="Arial"/>
                <w:sz w:val="24"/>
                <w:szCs w:val="24"/>
              </w:rPr>
              <w:t>16</w:t>
            </w:r>
          </w:p>
        </w:tc>
        <w:tc>
          <w:tcPr>
            <w:cnfStyle w:val="000001000000"/>
            <w:tcW w:w="1672" w:type="dxa"/>
            <w:shd w:val="clear" w:color="auto" w:fill="FFC000"/>
          </w:tcPr>
          <w:p w:rsidR="00810DEC" w:rsidRDefault="00A3184A">
            <w:pPr>
              <w:pStyle w:val="normal"/>
              <w:widowControl w:val="0"/>
              <w:spacing w:line="240" w:lineRule="auto"/>
              <w:jc w:val="both"/>
            </w:pPr>
            <w:r>
              <w:rPr>
                <w:rFonts w:eastAsia="Arial"/>
                <w:sz w:val="24"/>
                <w:szCs w:val="24"/>
              </w:rPr>
              <w:t>17</w:t>
            </w:r>
          </w:p>
        </w:tc>
        <w:tc>
          <w:tcPr>
            <w:cnfStyle w:val="000010000000"/>
            <w:tcW w:w="1672" w:type="dxa"/>
            <w:shd w:val="clear" w:color="auto" w:fill="FFC000"/>
          </w:tcPr>
          <w:p w:rsidR="00810DEC" w:rsidRDefault="00A3184A">
            <w:pPr>
              <w:pStyle w:val="normal"/>
              <w:widowControl w:val="0"/>
              <w:spacing w:line="240" w:lineRule="auto"/>
              <w:jc w:val="both"/>
            </w:pPr>
            <w:r>
              <w:rPr>
                <w:rFonts w:eastAsia="Arial"/>
                <w:sz w:val="24"/>
                <w:szCs w:val="24"/>
              </w:rPr>
              <w:t>18</w:t>
            </w:r>
          </w:p>
        </w:tc>
        <w:tc>
          <w:tcPr>
            <w:cnfStyle w:val="000001000000"/>
            <w:tcW w:w="1673" w:type="dxa"/>
            <w:shd w:val="clear" w:color="auto" w:fill="FFC000"/>
          </w:tcPr>
          <w:p w:rsidR="00810DEC" w:rsidRDefault="00A3184A">
            <w:pPr>
              <w:pStyle w:val="normal"/>
              <w:widowControl w:val="0"/>
              <w:spacing w:line="240" w:lineRule="auto"/>
              <w:jc w:val="both"/>
            </w:pPr>
            <w:r>
              <w:rPr>
                <w:rFonts w:eastAsia="Arial"/>
                <w:sz w:val="24"/>
                <w:szCs w:val="24"/>
              </w:rPr>
              <w:t>19</w:t>
            </w:r>
          </w:p>
        </w:tc>
        <w:tc>
          <w:tcPr>
            <w:cnfStyle w:val="000010000000"/>
            <w:tcW w:w="1673" w:type="dxa"/>
            <w:shd w:val="clear" w:color="auto" w:fill="FFC000"/>
          </w:tcPr>
          <w:p w:rsidR="00810DEC" w:rsidRDefault="00A3184A">
            <w:pPr>
              <w:pStyle w:val="normal"/>
              <w:widowControl w:val="0"/>
              <w:spacing w:line="240" w:lineRule="auto"/>
              <w:jc w:val="both"/>
            </w:pPr>
            <w:r>
              <w:rPr>
                <w:rFonts w:eastAsia="Arial"/>
                <w:sz w:val="24"/>
                <w:szCs w:val="24"/>
              </w:rPr>
              <w:t>20</w:t>
            </w:r>
          </w:p>
        </w:tc>
      </w:tr>
      <w:tr w:rsidR="00810DEC" w:rsidTr="008959A4">
        <w:trPr>
          <w:cnfStyle w:val="000000010000"/>
        </w:trPr>
        <w:tc>
          <w:tcPr>
            <w:cnfStyle w:val="000010000000"/>
            <w:tcW w:w="1672" w:type="dxa"/>
          </w:tcPr>
          <w:p w:rsidR="00810DEC" w:rsidRDefault="00A3184A">
            <w:pPr>
              <w:pStyle w:val="normal"/>
              <w:widowControl w:val="0"/>
              <w:spacing w:line="240" w:lineRule="auto"/>
              <w:jc w:val="both"/>
            </w:pPr>
            <w:r>
              <w:rPr>
                <w:sz w:val="24"/>
                <w:szCs w:val="24"/>
              </w:rPr>
              <w:t>c</w:t>
            </w:r>
          </w:p>
        </w:tc>
        <w:tc>
          <w:tcPr>
            <w:cnfStyle w:val="000001000000"/>
            <w:tcW w:w="1672" w:type="dxa"/>
          </w:tcPr>
          <w:p w:rsidR="00810DEC" w:rsidRDefault="00A3184A">
            <w:pPr>
              <w:pStyle w:val="normal"/>
              <w:widowControl w:val="0"/>
              <w:spacing w:line="240" w:lineRule="auto"/>
              <w:jc w:val="both"/>
            </w:pPr>
            <w:r>
              <w:t>a</w:t>
            </w:r>
          </w:p>
        </w:tc>
        <w:tc>
          <w:tcPr>
            <w:cnfStyle w:val="000010000000"/>
            <w:tcW w:w="1672" w:type="dxa"/>
          </w:tcPr>
          <w:p w:rsidR="00810DEC" w:rsidRDefault="00A3184A">
            <w:pPr>
              <w:pStyle w:val="normal"/>
              <w:widowControl w:val="0"/>
              <w:spacing w:line="240" w:lineRule="auto"/>
              <w:jc w:val="both"/>
            </w:pPr>
            <w:r>
              <w:t>d</w:t>
            </w:r>
          </w:p>
        </w:tc>
        <w:tc>
          <w:tcPr>
            <w:cnfStyle w:val="000001000000"/>
            <w:tcW w:w="1673" w:type="dxa"/>
          </w:tcPr>
          <w:p w:rsidR="00810DEC" w:rsidRDefault="00A3184A">
            <w:pPr>
              <w:pStyle w:val="normal"/>
              <w:widowControl w:val="0"/>
              <w:spacing w:line="240" w:lineRule="auto"/>
              <w:jc w:val="both"/>
            </w:pPr>
            <w:r>
              <w:t>e</w:t>
            </w:r>
          </w:p>
        </w:tc>
        <w:tc>
          <w:tcPr>
            <w:cnfStyle w:val="000010000000"/>
            <w:tcW w:w="1673" w:type="dxa"/>
          </w:tcPr>
          <w:p w:rsidR="00810DEC" w:rsidRDefault="00A3184A">
            <w:pPr>
              <w:pStyle w:val="normal"/>
              <w:widowControl w:val="0"/>
              <w:spacing w:line="240" w:lineRule="auto"/>
              <w:jc w:val="both"/>
            </w:pPr>
            <w:r>
              <w:t>b</w:t>
            </w:r>
          </w:p>
        </w:tc>
      </w:tr>
      <w:tr w:rsidR="00810DEC" w:rsidTr="008959A4">
        <w:trPr>
          <w:cnfStyle w:val="000000100000"/>
        </w:trPr>
        <w:tc>
          <w:tcPr>
            <w:cnfStyle w:val="000010000000"/>
            <w:tcW w:w="1672" w:type="dxa"/>
            <w:shd w:val="clear" w:color="auto" w:fill="FFC000"/>
          </w:tcPr>
          <w:p w:rsidR="00810DEC" w:rsidRDefault="00A3184A">
            <w:pPr>
              <w:pStyle w:val="normal"/>
              <w:widowControl w:val="0"/>
              <w:spacing w:line="240" w:lineRule="auto"/>
              <w:jc w:val="both"/>
            </w:pPr>
            <w:r>
              <w:rPr>
                <w:rFonts w:eastAsia="Arial"/>
                <w:sz w:val="24"/>
                <w:szCs w:val="24"/>
              </w:rPr>
              <w:t>21</w:t>
            </w:r>
          </w:p>
        </w:tc>
        <w:tc>
          <w:tcPr>
            <w:cnfStyle w:val="000001000000"/>
            <w:tcW w:w="1672" w:type="dxa"/>
            <w:shd w:val="clear" w:color="auto" w:fill="FFC000"/>
          </w:tcPr>
          <w:p w:rsidR="00810DEC" w:rsidRDefault="00A3184A">
            <w:pPr>
              <w:pStyle w:val="normal"/>
              <w:widowControl w:val="0"/>
              <w:spacing w:line="240" w:lineRule="auto"/>
              <w:jc w:val="both"/>
            </w:pPr>
            <w:r>
              <w:rPr>
                <w:rFonts w:eastAsia="Arial"/>
                <w:sz w:val="24"/>
                <w:szCs w:val="24"/>
              </w:rPr>
              <w:t>22</w:t>
            </w:r>
          </w:p>
        </w:tc>
        <w:tc>
          <w:tcPr>
            <w:cnfStyle w:val="000010000000"/>
            <w:tcW w:w="1672" w:type="dxa"/>
            <w:shd w:val="clear" w:color="auto" w:fill="FFC000"/>
          </w:tcPr>
          <w:p w:rsidR="00810DEC" w:rsidRDefault="00A3184A">
            <w:pPr>
              <w:pStyle w:val="normal"/>
              <w:widowControl w:val="0"/>
              <w:spacing w:line="240" w:lineRule="auto"/>
              <w:jc w:val="both"/>
            </w:pPr>
            <w:r>
              <w:rPr>
                <w:rFonts w:eastAsia="Arial"/>
                <w:sz w:val="24"/>
                <w:szCs w:val="24"/>
              </w:rPr>
              <w:t>23</w:t>
            </w:r>
          </w:p>
        </w:tc>
        <w:tc>
          <w:tcPr>
            <w:cnfStyle w:val="000001000000"/>
            <w:tcW w:w="1673" w:type="dxa"/>
            <w:shd w:val="clear" w:color="auto" w:fill="FFC000"/>
          </w:tcPr>
          <w:p w:rsidR="00810DEC" w:rsidRDefault="00A3184A">
            <w:pPr>
              <w:pStyle w:val="normal"/>
              <w:widowControl w:val="0"/>
              <w:spacing w:line="240" w:lineRule="auto"/>
              <w:jc w:val="both"/>
            </w:pPr>
            <w:r>
              <w:rPr>
                <w:rFonts w:eastAsia="Arial"/>
                <w:sz w:val="24"/>
                <w:szCs w:val="24"/>
              </w:rPr>
              <w:t>24</w:t>
            </w:r>
          </w:p>
        </w:tc>
        <w:tc>
          <w:tcPr>
            <w:cnfStyle w:val="000010000000"/>
            <w:tcW w:w="1673" w:type="dxa"/>
            <w:shd w:val="clear" w:color="auto" w:fill="FFC000"/>
          </w:tcPr>
          <w:p w:rsidR="00810DEC" w:rsidRDefault="00A3184A">
            <w:pPr>
              <w:pStyle w:val="normal"/>
              <w:widowControl w:val="0"/>
              <w:spacing w:line="240" w:lineRule="auto"/>
              <w:jc w:val="both"/>
            </w:pPr>
            <w:r>
              <w:rPr>
                <w:rFonts w:eastAsia="Arial"/>
                <w:sz w:val="24"/>
                <w:szCs w:val="24"/>
              </w:rPr>
              <w:t>25</w:t>
            </w:r>
          </w:p>
        </w:tc>
      </w:tr>
      <w:tr w:rsidR="00810DEC" w:rsidTr="008959A4">
        <w:trPr>
          <w:cnfStyle w:val="000000010000"/>
        </w:trPr>
        <w:tc>
          <w:tcPr>
            <w:cnfStyle w:val="000010000000"/>
            <w:tcW w:w="1672" w:type="dxa"/>
          </w:tcPr>
          <w:p w:rsidR="00810DEC" w:rsidRDefault="00A3184A">
            <w:pPr>
              <w:pStyle w:val="normal"/>
              <w:widowControl w:val="0"/>
              <w:spacing w:line="240" w:lineRule="auto"/>
              <w:jc w:val="both"/>
            </w:pPr>
            <w:r>
              <w:t>notified</w:t>
            </w:r>
          </w:p>
        </w:tc>
        <w:tc>
          <w:tcPr>
            <w:cnfStyle w:val="000001000000"/>
            <w:tcW w:w="1672" w:type="dxa"/>
          </w:tcPr>
          <w:p w:rsidR="00810DEC" w:rsidRDefault="00A3184A">
            <w:pPr>
              <w:pStyle w:val="normal"/>
              <w:widowControl w:val="0"/>
              <w:spacing w:line="240" w:lineRule="auto"/>
              <w:jc w:val="both"/>
            </w:pPr>
            <w:r>
              <w:t>manual</w:t>
            </w:r>
          </w:p>
        </w:tc>
        <w:tc>
          <w:tcPr>
            <w:cnfStyle w:val="000010000000"/>
            <w:tcW w:w="1672" w:type="dxa"/>
          </w:tcPr>
          <w:p w:rsidR="00810DEC" w:rsidRDefault="00A3184A">
            <w:pPr>
              <w:pStyle w:val="normal"/>
              <w:widowControl w:val="0"/>
              <w:spacing w:line="240" w:lineRule="auto"/>
              <w:jc w:val="both"/>
            </w:pPr>
            <w:r>
              <w:t>swap</w:t>
            </w:r>
          </w:p>
        </w:tc>
        <w:tc>
          <w:tcPr>
            <w:cnfStyle w:val="000001000000"/>
            <w:tcW w:w="1673" w:type="dxa"/>
          </w:tcPr>
          <w:p w:rsidR="00810DEC" w:rsidRDefault="00A3184A">
            <w:pPr>
              <w:pStyle w:val="normal"/>
              <w:widowControl w:val="0"/>
              <w:spacing w:line="240" w:lineRule="auto"/>
              <w:jc w:val="both"/>
            </w:pPr>
            <w:r>
              <w:t>convert</w:t>
            </w:r>
          </w:p>
        </w:tc>
        <w:tc>
          <w:tcPr>
            <w:cnfStyle w:val="000010000000"/>
            <w:tcW w:w="1673" w:type="dxa"/>
          </w:tcPr>
          <w:p w:rsidR="00810DEC" w:rsidRDefault="00A3184A">
            <w:pPr>
              <w:pStyle w:val="normal"/>
              <w:widowControl w:val="0"/>
              <w:spacing w:line="240" w:lineRule="auto"/>
              <w:jc w:val="both"/>
            </w:pPr>
            <w:r>
              <w:t>motive</w:t>
            </w:r>
          </w:p>
        </w:tc>
      </w:tr>
    </w:tbl>
    <w:p w:rsidR="00810DEC" w:rsidRDefault="00810DEC">
      <w:pPr>
        <w:pStyle w:val="normal"/>
        <w:widowControl w:val="0"/>
        <w:spacing w:line="240" w:lineRule="auto"/>
        <w:jc w:val="both"/>
      </w:pPr>
    </w:p>
    <w:p w:rsidR="00810DEC" w:rsidRDefault="00810DEC">
      <w:pPr>
        <w:pStyle w:val="normal"/>
      </w:pPr>
    </w:p>
    <w:sectPr w:rsidR="00810DEC" w:rsidSect="00810DEC">
      <w:pgSz w:w="12240" w:h="15840"/>
      <w:pgMar w:top="1133" w:right="1133" w:bottom="1133" w:left="1133"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84A" w:rsidRDefault="00A3184A" w:rsidP="008959A4">
      <w:pPr>
        <w:spacing w:line="240" w:lineRule="auto"/>
      </w:pPr>
      <w:r>
        <w:separator/>
      </w:r>
    </w:p>
  </w:endnote>
  <w:endnote w:type="continuationSeparator" w:id="0">
    <w:p w:rsidR="00A3184A" w:rsidRDefault="00A3184A" w:rsidP="008959A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84A" w:rsidRDefault="00A3184A" w:rsidP="008959A4">
      <w:pPr>
        <w:spacing w:line="240" w:lineRule="auto"/>
      </w:pPr>
      <w:r>
        <w:separator/>
      </w:r>
    </w:p>
  </w:footnote>
  <w:footnote w:type="continuationSeparator" w:id="0">
    <w:p w:rsidR="00A3184A" w:rsidRDefault="00A3184A" w:rsidP="008959A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D27C25"/>
    <w:multiLevelType w:val="multilevel"/>
    <w:tmpl w:val="B6542BD8"/>
    <w:lvl w:ilvl="0">
      <w:start w:val="21"/>
      <w:numFmt w:val="decimal"/>
      <w:lvlText w:val="%1."/>
      <w:lvlJc w:val="left"/>
      <w:pPr>
        <w:ind w:left="720" w:firstLine="3240"/>
      </w:pPr>
      <w:rPr>
        <w:u w:val="none"/>
      </w:rPr>
    </w:lvl>
    <w:lvl w:ilvl="1">
      <w:start w:val="1"/>
      <w:numFmt w:val="lowerLetter"/>
      <w:lvlText w:val="%2."/>
      <w:lvlJc w:val="left"/>
      <w:pPr>
        <w:ind w:left="1440" w:firstLine="6840"/>
      </w:pPr>
      <w:rPr>
        <w:u w:val="none"/>
      </w:rPr>
    </w:lvl>
    <w:lvl w:ilvl="2">
      <w:start w:val="1"/>
      <w:numFmt w:val="lowerRoman"/>
      <w:lvlText w:val="%3."/>
      <w:lvlJc w:val="right"/>
      <w:pPr>
        <w:ind w:left="2160" w:firstLine="10440"/>
      </w:pPr>
      <w:rPr>
        <w:u w:val="none"/>
      </w:rPr>
    </w:lvl>
    <w:lvl w:ilvl="3">
      <w:start w:val="1"/>
      <w:numFmt w:val="decimal"/>
      <w:lvlText w:val="%4."/>
      <w:lvlJc w:val="left"/>
      <w:pPr>
        <w:ind w:left="2880" w:firstLine="14040"/>
      </w:pPr>
      <w:rPr>
        <w:u w:val="none"/>
      </w:rPr>
    </w:lvl>
    <w:lvl w:ilvl="4">
      <w:start w:val="1"/>
      <w:numFmt w:val="lowerLetter"/>
      <w:lvlText w:val="%5."/>
      <w:lvlJc w:val="left"/>
      <w:pPr>
        <w:ind w:left="3600" w:firstLine="17640"/>
      </w:pPr>
      <w:rPr>
        <w:u w:val="none"/>
      </w:rPr>
    </w:lvl>
    <w:lvl w:ilvl="5">
      <w:start w:val="1"/>
      <w:numFmt w:val="lowerRoman"/>
      <w:lvlText w:val="%6."/>
      <w:lvlJc w:val="right"/>
      <w:pPr>
        <w:ind w:left="4320" w:firstLine="21240"/>
      </w:pPr>
      <w:rPr>
        <w:u w:val="none"/>
      </w:rPr>
    </w:lvl>
    <w:lvl w:ilvl="6">
      <w:start w:val="1"/>
      <w:numFmt w:val="decimal"/>
      <w:lvlText w:val="%7."/>
      <w:lvlJc w:val="left"/>
      <w:pPr>
        <w:ind w:left="5040" w:firstLine="24840"/>
      </w:pPr>
      <w:rPr>
        <w:u w:val="none"/>
      </w:rPr>
    </w:lvl>
    <w:lvl w:ilvl="7">
      <w:start w:val="1"/>
      <w:numFmt w:val="lowerLetter"/>
      <w:lvlText w:val="%8."/>
      <w:lvlJc w:val="left"/>
      <w:pPr>
        <w:ind w:left="5760" w:firstLine="28440"/>
      </w:pPr>
      <w:rPr>
        <w:u w:val="none"/>
      </w:rPr>
    </w:lvl>
    <w:lvl w:ilvl="8">
      <w:start w:val="1"/>
      <w:numFmt w:val="lowerRoman"/>
      <w:lvlText w:val="%9."/>
      <w:lvlJc w:val="right"/>
      <w:pPr>
        <w:ind w:left="6480" w:firstLine="32040"/>
      </w:pPr>
      <w:rPr>
        <w:u w:val="none"/>
      </w:rPr>
    </w:lvl>
  </w:abstractNum>
  <w:abstractNum w:abstractNumId="1">
    <w:nsid w:val="38623421"/>
    <w:multiLevelType w:val="multilevel"/>
    <w:tmpl w:val="18DC3226"/>
    <w:lvl w:ilvl="0">
      <w:start w:val="16"/>
      <w:numFmt w:val="decimal"/>
      <w:lvlText w:val="%1."/>
      <w:lvlJc w:val="left"/>
      <w:pPr>
        <w:ind w:left="720" w:firstLine="3240"/>
      </w:pPr>
      <w:rPr>
        <w:u w:val="none"/>
      </w:rPr>
    </w:lvl>
    <w:lvl w:ilvl="1">
      <w:start w:val="1"/>
      <w:numFmt w:val="lowerLetter"/>
      <w:lvlText w:val="%2."/>
      <w:lvlJc w:val="left"/>
      <w:pPr>
        <w:ind w:left="1440" w:firstLine="6840"/>
      </w:pPr>
      <w:rPr>
        <w:u w:val="none"/>
      </w:rPr>
    </w:lvl>
    <w:lvl w:ilvl="2">
      <w:start w:val="1"/>
      <w:numFmt w:val="lowerRoman"/>
      <w:lvlText w:val="%3."/>
      <w:lvlJc w:val="right"/>
      <w:pPr>
        <w:ind w:left="2160" w:firstLine="10440"/>
      </w:pPr>
      <w:rPr>
        <w:u w:val="none"/>
      </w:rPr>
    </w:lvl>
    <w:lvl w:ilvl="3">
      <w:start w:val="1"/>
      <w:numFmt w:val="decimal"/>
      <w:lvlText w:val="%4."/>
      <w:lvlJc w:val="left"/>
      <w:pPr>
        <w:ind w:left="2880" w:firstLine="14040"/>
      </w:pPr>
      <w:rPr>
        <w:u w:val="none"/>
      </w:rPr>
    </w:lvl>
    <w:lvl w:ilvl="4">
      <w:start w:val="1"/>
      <w:numFmt w:val="lowerLetter"/>
      <w:lvlText w:val="%5."/>
      <w:lvlJc w:val="left"/>
      <w:pPr>
        <w:ind w:left="3600" w:firstLine="17640"/>
      </w:pPr>
      <w:rPr>
        <w:u w:val="none"/>
      </w:rPr>
    </w:lvl>
    <w:lvl w:ilvl="5">
      <w:start w:val="1"/>
      <w:numFmt w:val="lowerRoman"/>
      <w:lvlText w:val="%6."/>
      <w:lvlJc w:val="right"/>
      <w:pPr>
        <w:ind w:left="4320" w:firstLine="21240"/>
      </w:pPr>
      <w:rPr>
        <w:u w:val="none"/>
      </w:rPr>
    </w:lvl>
    <w:lvl w:ilvl="6">
      <w:start w:val="1"/>
      <w:numFmt w:val="decimal"/>
      <w:lvlText w:val="%7."/>
      <w:lvlJc w:val="left"/>
      <w:pPr>
        <w:ind w:left="5040" w:firstLine="24840"/>
      </w:pPr>
      <w:rPr>
        <w:u w:val="none"/>
      </w:rPr>
    </w:lvl>
    <w:lvl w:ilvl="7">
      <w:start w:val="1"/>
      <w:numFmt w:val="lowerLetter"/>
      <w:lvlText w:val="%8."/>
      <w:lvlJc w:val="left"/>
      <w:pPr>
        <w:ind w:left="5760" w:firstLine="28440"/>
      </w:pPr>
      <w:rPr>
        <w:u w:val="none"/>
      </w:rPr>
    </w:lvl>
    <w:lvl w:ilvl="8">
      <w:start w:val="1"/>
      <w:numFmt w:val="lowerRoman"/>
      <w:lvlText w:val="%9."/>
      <w:lvlJc w:val="right"/>
      <w:pPr>
        <w:ind w:left="6480" w:firstLine="32040"/>
      </w:pPr>
      <w:rPr>
        <w:u w:val="none"/>
      </w:rPr>
    </w:lvl>
  </w:abstractNum>
  <w:abstractNum w:abstractNumId="2">
    <w:nsid w:val="41D01915"/>
    <w:multiLevelType w:val="multilevel"/>
    <w:tmpl w:val="5BE25D2C"/>
    <w:lvl w:ilvl="0">
      <w:start w:val="1"/>
      <w:numFmt w:val="decimal"/>
      <w:lvlText w:val="%1."/>
      <w:lvlJc w:val="left"/>
      <w:pPr>
        <w:ind w:left="720" w:firstLine="3240"/>
      </w:pPr>
      <w:rPr>
        <w:u w:val="none"/>
      </w:rPr>
    </w:lvl>
    <w:lvl w:ilvl="1">
      <w:start w:val="1"/>
      <w:numFmt w:val="lowerLetter"/>
      <w:lvlText w:val="%2."/>
      <w:lvlJc w:val="left"/>
      <w:pPr>
        <w:ind w:left="1440" w:firstLine="6840"/>
      </w:pPr>
      <w:rPr>
        <w:u w:val="none"/>
      </w:rPr>
    </w:lvl>
    <w:lvl w:ilvl="2">
      <w:start w:val="1"/>
      <w:numFmt w:val="lowerRoman"/>
      <w:lvlText w:val="%3."/>
      <w:lvlJc w:val="right"/>
      <w:pPr>
        <w:ind w:left="2160" w:firstLine="10440"/>
      </w:pPr>
      <w:rPr>
        <w:u w:val="none"/>
      </w:rPr>
    </w:lvl>
    <w:lvl w:ilvl="3">
      <w:start w:val="1"/>
      <w:numFmt w:val="decimal"/>
      <w:lvlText w:val="%4."/>
      <w:lvlJc w:val="left"/>
      <w:pPr>
        <w:ind w:left="2880" w:firstLine="14040"/>
      </w:pPr>
      <w:rPr>
        <w:u w:val="none"/>
      </w:rPr>
    </w:lvl>
    <w:lvl w:ilvl="4">
      <w:start w:val="1"/>
      <w:numFmt w:val="lowerLetter"/>
      <w:lvlText w:val="%5."/>
      <w:lvlJc w:val="left"/>
      <w:pPr>
        <w:ind w:left="3600" w:firstLine="17640"/>
      </w:pPr>
      <w:rPr>
        <w:u w:val="none"/>
      </w:rPr>
    </w:lvl>
    <w:lvl w:ilvl="5">
      <w:start w:val="1"/>
      <w:numFmt w:val="lowerRoman"/>
      <w:lvlText w:val="%6."/>
      <w:lvlJc w:val="right"/>
      <w:pPr>
        <w:ind w:left="4320" w:firstLine="21240"/>
      </w:pPr>
      <w:rPr>
        <w:u w:val="none"/>
      </w:rPr>
    </w:lvl>
    <w:lvl w:ilvl="6">
      <w:start w:val="1"/>
      <w:numFmt w:val="decimal"/>
      <w:lvlText w:val="%7."/>
      <w:lvlJc w:val="left"/>
      <w:pPr>
        <w:ind w:left="5040" w:firstLine="24840"/>
      </w:pPr>
      <w:rPr>
        <w:u w:val="none"/>
      </w:rPr>
    </w:lvl>
    <w:lvl w:ilvl="7">
      <w:start w:val="1"/>
      <w:numFmt w:val="lowerLetter"/>
      <w:lvlText w:val="%8."/>
      <w:lvlJc w:val="left"/>
      <w:pPr>
        <w:ind w:left="5760" w:firstLine="28440"/>
      </w:pPr>
      <w:rPr>
        <w:u w:val="none"/>
      </w:rPr>
    </w:lvl>
    <w:lvl w:ilvl="8">
      <w:start w:val="1"/>
      <w:numFmt w:val="lowerRoman"/>
      <w:lvlText w:val="%9."/>
      <w:lvlJc w:val="right"/>
      <w:pPr>
        <w:ind w:left="6480" w:firstLine="32040"/>
      </w:pPr>
      <w:rPr>
        <w:u w:val="none"/>
      </w:rPr>
    </w:lvl>
  </w:abstractNum>
  <w:abstractNum w:abstractNumId="3">
    <w:nsid w:val="5EE369DD"/>
    <w:multiLevelType w:val="multilevel"/>
    <w:tmpl w:val="35EC04B2"/>
    <w:lvl w:ilvl="0">
      <w:start w:val="13"/>
      <w:numFmt w:val="decimal"/>
      <w:lvlText w:val="%1."/>
      <w:lvlJc w:val="left"/>
      <w:pPr>
        <w:ind w:left="720" w:firstLine="3240"/>
      </w:pPr>
      <w:rPr>
        <w:u w:val="none"/>
      </w:rPr>
    </w:lvl>
    <w:lvl w:ilvl="1">
      <w:start w:val="1"/>
      <w:numFmt w:val="lowerLetter"/>
      <w:lvlText w:val="%2."/>
      <w:lvlJc w:val="left"/>
      <w:pPr>
        <w:ind w:left="1440" w:firstLine="6840"/>
      </w:pPr>
      <w:rPr>
        <w:u w:val="none"/>
      </w:rPr>
    </w:lvl>
    <w:lvl w:ilvl="2">
      <w:start w:val="1"/>
      <w:numFmt w:val="lowerRoman"/>
      <w:lvlText w:val="%3."/>
      <w:lvlJc w:val="right"/>
      <w:pPr>
        <w:ind w:left="2160" w:firstLine="10440"/>
      </w:pPr>
      <w:rPr>
        <w:u w:val="none"/>
      </w:rPr>
    </w:lvl>
    <w:lvl w:ilvl="3">
      <w:start w:val="1"/>
      <w:numFmt w:val="decimal"/>
      <w:lvlText w:val="%4."/>
      <w:lvlJc w:val="left"/>
      <w:pPr>
        <w:ind w:left="2880" w:firstLine="14040"/>
      </w:pPr>
      <w:rPr>
        <w:u w:val="none"/>
      </w:rPr>
    </w:lvl>
    <w:lvl w:ilvl="4">
      <w:start w:val="1"/>
      <w:numFmt w:val="lowerLetter"/>
      <w:lvlText w:val="%5."/>
      <w:lvlJc w:val="left"/>
      <w:pPr>
        <w:ind w:left="3600" w:firstLine="17640"/>
      </w:pPr>
      <w:rPr>
        <w:u w:val="none"/>
      </w:rPr>
    </w:lvl>
    <w:lvl w:ilvl="5">
      <w:start w:val="1"/>
      <w:numFmt w:val="lowerRoman"/>
      <w:lvlText w:val="%6."/>
      <w:lvlJc w:val="right"/>
      <w:pPr>
        <w:ind w:left="4320" w:firstLine="21240"/>
      </w:pPr>
      <w:rPr>
        <w:u w:val="none"/>
      </w:rPr>
    </w:lvl>
    <w:lvl w:ilvl="6">
      <w:start w:val="1"/>
      <w:numFmt w:val="decimal"/>
      <w:lvlText w:val="%7."/>
      <w:lvlJc w:val="left"/>
      <w:pPr>
        <w:ind w:left="5040" w:firstLine="24840"/>
      </w:pPr>
      <w:rPr>
        <w:u w:val="none"/>
      </w:rPr>
    </w:lvl>
    <w:lvl w:ilvl="7">
      <w:start w:val="1"/>
      <w:numFmt w:val="lowerLetter"/>
      <w:lvlText w:val="%8."/>
      <w:lvlJc w:val="left"/>
      <w:pPr>
        <w:ind w:left="5760" w:firstLine="28440"/>
      </w:pPr>
      <w:rPr>
        <w:u w:val="none"/>
      </w:rPr>
    </w:lvl>
    <w:lvl w:ilvl="8">
      <w:start w:val="1"/>
      <w:numFmt w:val="lowerRoman"/>
      <w:lvlText w:val="%9."/>
      <w:lvlJc w:val="right"/>
      <w:pPr>
        <w:ind w:left="6480" w:firstLine="32040"/>
      </w:pPr>
      <w:rPr>
        <w:u w:val="none"/>
      </w:rPr>
    </w:lvl>
  </w:abstractNum>
  <w:abstractNum w:abstractNumId="4">
    <w:nsid w:val="7DC96023"/>
    <w:multiLevelType w:val="multilevel"/>
    <w:tmpl w:val="DC22B906"/>
    <w:lvl w:ilvl="0">
      <w:start w:val="11"/>
      <w:numFmt w:val="decimal"/>
      <w:lvlText w:val="%1."/>
      <w:lvlJc w:val="left"/>
      <w:pPr>
        <w:ind w:left="720" w:firstLine="3240"/>
      </w:pPr>
      <w:rPr>
        <w:u w:val="none"/>
      </w:rPr>
    </w:lvl>
    <w:lvl w:ilvl="1">
      <w:start w:val="1"/>
      <w:numFmt w:val="lowerLetter"/>
      <w:lvlText w:val="%2."/>
      <w:lvlJc w:val="left"/>
      <w:pPr>
        <w:ind w:left="1440" w:firstLine="6840"/>
      </w:pPr>
      <w:rPr>
        <w:u w:val="none"/>
      </w:rPr>
    </w:lvl>
    <w:lvl w:ilvl="2">
      <w:start w:val="1"/>
      <w:numFmt w:val="lowerRoman"/>
      <w:lvlText w:val="%3."/>
      <w:lvlJc w:val="right"/>
      <w:pPr>
        <w:ind w:left="2160" w:firstLine="10440"/>
      </w:pPr>
      <w:rPr>
        <w:u w:val="none"/>
      </w:rPr>
    </w:lvl>
    <w:lvl w:ilvl="3">
      <w:start w:val="1"/>
      <w:numFmt w:val="decimal"/>
      <w:lvlText w:val="%4."/>
      <w:lvlJc w:val="left"/>
      <w:pPr>
        <w:ind w:left="2880" w:firstLine="14040"/>
      </w:pPr>
      <w:rPr>
        <w:u w:val="none"/>
      </w:rPr>
    </w:lvl>
    <w:lvl w:ilvl="4">
      <w:start w:val="1"/>
      <w:numFmt w:val="lowerLetter"/>
      <w:lvlText w:val="%5."/>
      <w:lvlJc w:val="left"/>
      <w:pPr>
        <w:ind w:left="3600" w:firstLine="17640"/>
      </w:pPr>
      <w:rPr>
        <w:u w:val="none"/>
      </w:rPr>
    </w:lvl>
    <w:lvl w:ilvl="5">
      <w:start w:val="1"/>
      <w:numFmt w:val="lowerRoman"/>
      <w:lvlText w:val="%6."/>
      <w:lvlJc w:val="right"/>
      <w:pPr>
        <w:ind w:left="4320" w:firstLine="21240"/>
      </w:pPr>
      <w:rPr>
        <w:u w:val="none"/>
      </w:rPr>
    </w:lvl>
    <w:lvl w:ilvl="6">
      <w:start w:val="1"/>
      <w:numFmt w:val="decimal"/>
      <w:lvlText w:val="%7."/>
      <w:lvlJc w:val="left"/>
      <w:pPr>
        <w:ind w:left="5040" w:firstLine="24840"/>
      </w:pPr>
      <w:rPr>
        <w:u w:val="none"/>
      </w:rPr>
    </w:lvl>
    <w:lvl w:ilvl="7">
      <w:start w:val="1"/>
      <w:numFmt w:val="lowerLetter"/>
      <w:lvlText w:val="%8."/>
      <w:lvlJc w:val="left"/>
      <w:pPr>
        <w:ind w:left="5760" w:firstLine="28440"/>
      </w:pPr>
      <w:rPr>
        <w:u w:val="none"/>
      </w:rPr>
    </w:lvl>
    <w:lvl w:ilvl="8">
      <w:start w:val="1"/>
      <w:numFmt w:val="lowerRoman"/>
      <w:lvlText w:val="%9."/>
      <w:lvlJc w:val="right"/>
      <w:pPr>
        <w:ind w:left="6480" w:firstLine="32040"/>
      </w:pPr>
      <w:rPr>
        <w:u w:val="none"/>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bordersDoNotSurroundHeader/>
  <w:bordersDoNotSurroundFooter/>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810DEC"/>
    <w:rsid w:val="004A7CF8"/>
    <w:rsid w:val="00810DEC"/>
    <w:rsid w:val="008959A4"/>
    <w:rsid w:val="00A3184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color w:val="000000"/>
        <w:sz w:val="22"/>
        <w:szCs w:val="22"/>
        <w:lang w:val="en-US" w:eastAsia="ko-K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jc w:val="both"/>
    </w:pPr>
  </w:style>
  <w:style w:type="paragraph" w:styleId="1">
    <w:name w:val="heading 1"/>
    <w:basedOn w:val="normal"/>
    <w:next w:val="normal"/>
    <w:rsid w:val="00810DEC"/>
    <w:pPr>
      <w:keepNext/>
      <w:keepLines/>
      <w:spacing w:before="400" w:after="120"/>
      <w:outlineLvl w:val="0"/>
    </w:pPr>
    <w:rPr>
      <w:rFonts w:eastAsia="Arial"/>
      <w:sz w:val="40"/>
      <w:szCs w:val="40"/>
    </w:rPr>
  </w:style>
  <w:style w:type="paragraph" w:styleId="2">
    <w:name w:val="heading 2"/>
    <w:basedOn w:val="normal"/>
    <w:next w:val="normal"/>
    <w:rsid w:val="00810DEC"/>
    <w:pPr>
      <w:keepNext/>
      <w:keepLines/>
      <w:spacing w:before="360" w:after="120"/>
      <w:outlineLvl w:val="1"/>
    </w:pPr>
    <w:rPr>
      <w:rFonts w:eastAsia="Arial"/>
      <w:sz w:val="32"/>
      <w:szCs w:val="32"/>
    </w:rPr>
  </w:style>
  <w:style w:type="paragraph" w:styleId="3">
    <w:name w:val="heading 3"/>
    <w:basedOn w:val="normal"/>
    <w:next w:val="normal"/>
    <w:rsid w:val="00810DEC"/>
    <w:pPr>
      <w:keepNext/>
      <w:keepLines/>
      <w:spacing w:before="320" w:after="80"/>
      <w:outlineLvl w:val="2"/>
    </w:pPr>
    <w:rPr>
      <w:rFonts w:eastAsia="Arial"/>
      <w:color w:val="434343"/>
      <w:sz w:val="28"/>
      <w:szCs w:val="28"/>
    </w:rPr>
  </w:style>
  <w:style w:type="paragraph" w:styleId="4">
    <w:name w:val="heading 4"/>
    <w:basedOn w:val="normal"/>
    <w:next w:val="normal"/>
    <w:rsid w:val="00810DEC"/>
    <w:pPr>
      <w:keepNext/>
      <w:keepLines/>
      <w:spacing w:before="280" w:after="80"/>
      <w:outlineLvl w:val="3"/>
    </w:pPr>
    <w:rPr>
      <w:rFonts w:eastAsia="Arial"/>
      <w:color w:val="666666"/>
      <w:sz w:val="24"/>
      <w:szCs w:val="24"/>
    </w:rPr>
  </w:style>
  <w:style w:type="paragraph" w:styleId="5">
    <w:name w:val="heading 5"/>
    <w:basedOn w:val="normal"/>
    <w:next w:val="normal"/>
    <w:rsid w:val="00810DEC"/>
    <w:pPr>
      <w:keepNext/>
      <w:keepLines/>
      <w:spacing w:before="240" w:after="80"/>
      <w:outlineLvl w:val="4"/>
    </w:pPr>
    <w:rPr>
      <w:rFonts w:eastAsia="Arial"/>
      <w:color w:val="666666"/>
    </w:rPr>
  </w:style>
  <w:style w:type="paragraph" w:styleId="6">
    <w:name w:val="heading 6"/>
    <w:basedOn w:val="normal"/>
    <w:next w:val="normal"/>
    <w:rsid w:val="00810DEC"/>
    <w:pPr>
      <w:keepNext/>
      <w:keepLines/>
      <w:spacing w:before="240" w:after="80"/>
      <w:outlineLvl w:val="5"/>
    </w:pPr>
    <w:rPr>
      <w:rFonts w:eastAsia="Arial"/>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810DEC"/>
  </w:style>
  <w:style w:type="table" w:customStyle="1" w:styleId="TableNormal">
    <w:name w:val="Table Normal"/>
    <w:rsid w:val="00810DEC"/>
    <w:tblPr>
      <w:tblCellMar>
        <w:top w:w="0" w:type="dxa"/>
        <w:left w:w="0" w:type="dxa"/>
        <w:bottom w:w="0" w:type="dxa"/>
        <w:right w:w="0" w:type="dxa"/>
      </w:tblCellMar>
    </w:tblPr>
  </w:style>
  <w:style w:type="paragraph" w:styleId="a3">
    <w:name w:val="Title"/>
    <w:basedOn w:val="normal"/>
    <w:next w:val="normal"/>
    <w:rsid w:val="00810DEC"/>
    <w:pPr>
      <w:keepNext/>
      <w:keepLines/>
      <w:spacing w:after="60"/>
    </w:pPr>
    <w:rPr>
      <w:rFonts w:eastAsia="Arial"/>
      <w:sz w:val="52"/>
      <w:szCs w:val="52"/>
    </w:rPr>
  </w:style>
  <w:style w:type="paragraph" w:styleId="a4">
    <w:name w:val="Subtitle"/>
    <w:basedOn w:val="normal"/>
    <w:next w:val="normal"/>
    <w:rsid w:val="00810DEC"/>
    <w:pPr>
      <w:keepNext/>
      <w:keepLines/>
      <w:spacing w:after="320"/>
    </w:pPr>
    <w:rPr>
      <w:rFonts w:eastAsia="Arial"/>
      <w:i/>
      <w:color w:val="666666"/>
      <w:sz w:val="30"/>
      <w:szCs w:val="30"/>
    </w:rPr>
  </w:style>
  <w:style w:type="table" w:customStyle="1" w:styleId="a5">
    <w:basedOn w:val="TableNormal"/>
    <w:rsid w:val="00810DEC"/>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6">
    <w:basedOn w:val="TableNormal"/>
    <w:rsid w:val="00810DEC"/>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7">
    <w:basedOn w:val="TableNormal"/>
    <w:rsid w:val="00810DEC"/>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8">
    <w:basedOn w:val="TableNormal"/>
    <w:rsid w:val="00810DEC"/>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a9">
    <w:name w:val="header"/>
    <w:basedOn w:val="a"/>
    <w:link w:val="Char"/>
    <w:uiPriority w:val="99"/>
    <w:semiHidden/>
    <w:unhideWhenUsed/>
    <w:rsid w:val="008959A4"/>
    <w:pPr>
      <w:tabs>
        <w:tab w:val="center" w:pos="4513"/>
        <w:tab w:val="right" w:pos="9026"/>
      </w:tabs>
      <w:snapToGrid w:val="0"/>
    </w:pPr>
  </w:style>
  <w:style w:type="character" w:customStyle="1" w:styleId="Char">
    <w:name w:val="머리글 Char"/>
    <w:basedOn w:val="a0"/>
    <w:link w:val="a9"/>
    <w:uiPriority w:val="99"/>
    <w:semiHidden/>
    <w:rsid w:val="008959A4"/>
  </w:style>
  <w:style w:type="paragraph" w:styleId="aa">
    <w:name w:val="footer"/>
    <w:basedOn w:val="a"/>
    <w:link w:val="Char0"/>
    <w:uiPriority w:val="99"/>
    <w:semiHidden/>
    <w:unhideWhenUsed/>
    <w:rsid w:val="008959A4"/>
    <w:pPr>
      <w:tabs>
        <w:tab w:val="center" w:pos="4513"/>
        <w:tab w:val="right" w:pos="9026"/>
      </w:tabs>
      <w:snapToGrid w:val="0"/>
    </w:pPr>
  </w:style>
  <w:style w:type="character" w:customStyle="1" w:styleId="Char0">
    <w:name w:val="바닥글 Char"/>
    <w:basedOn w:val="a0"/>
    <w:link w:val="aa"/>
    <w:uiPriority w:val="99"/>
    <w:semiHidden/>
    <w:rsid w:val="008959A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493</Words>
  <Characters>2811</Characters>
  <Application>Microsoft Office Word</Application>
  <DocSecurity>0</DocSecurity>
  <Lines>23</Lines>
  <Paragraphs>6</Paragraphs>
  <ScaleCrop>false</ScaleCrop>
  <HeadingPairs>
    <vt:vector size="2" baseType="variant">
      <vt:variant>
        <vt:lpstr>제목</vt:lpstr>
      </vt:variant>
      <vt:variant>
        <vt:i4>1</vt:i4>
      </vt:variant>
    </vt:vector>
  </HeadingPairs>
  <TitlesOfParts>
    <vt:vector size="1" baseType="lpstr">
      <vt:lpstr/>
    </vt:vector>
  </TitlesOfParts>
  <Company>Microsoft Corporation</Company>
  <LinksUpToDate>false</LinksUpToDate>
  <CharactersWithSpaces>3298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Yoon</dc:creator>
  <cp:lastModifiedBy>Angie Yoon</cp:lastModifiedBy>
  <cp:revision>2</cp:revision>
  <dcterms:created xsi:type="dcterms:W3CDTF">2016-11-29T02:37:00Z</dcterms:created>
  <dcterms:modified xsi:type="dcterms:W3CDTF">2016-11-29T02:37:00Z</dcterms:modified>
</cp:coreProperties>
</file>