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A7BD1" w:rsidRDefault="008B0F87">
      <w:pPr>
        <w:pStyle w:val="a3"/>
        <w:jc w:val="center"/>
      </w:pPr>
      <w:r>
        <w:rPr>
          <w:rFonts w:ascii="Trebuchet MS" w:eastAsia="Trebuchet MS" w:hAnsi="Trebuchet MS" w:cs="Trebuchet MS"/>
          <w:b/>
          <w:sz w:val="36"/>
          <w:szCs w:val="36"/>
        </w:rPr>
        <w:t>Reading for the Real World Intro - Unit 5</w:t>
      </w:r>
      <w:r>
        <w:rPr>
          <w:b/>
          <w:sz w:val="28"/>
          <w:szCs w:val="28"/>
        </w:rPr>
        <w:t xml:space="preserve">              </w:t>
      </w:r>
    </w:p>
    <w:p w:rsidR="004A7BD1" w:rsidRDefault="008B0F87">
      <w:pPr>
        <w:pStyle w:val="normal"/>
        <w:jc w:val="right"/>
      </w:pPr>
      <w:r>
        <w:rPr>
          <w:rFonts w:eastAsia="Arial"/>
          <w:sz w:val="24"/>
          <w:szCs w:val="24"/>
        </w:rPr>
        <w:t>Name _________________</w:t>
      </w:r>
    </w:p>
    <w:p w:rsidR="004A7BD1" w:rsidRDefault="004A7BD1">
      <w:pPr>
        <w:pStyle w:val="normal"/>
        <w:jc w:val="right"/>
      </w:pPr>
    </w:p>
    <w:p w:rsidR="004A7BD1" w:rsidRDefault="008B0F87">
      <w:pPr>
        <w:pStyle w:val="3"/>
        <w:widowControl w:val="0"/>
        <w:spacing w:line="240" w:lineRule="auto"/>
        <w:jc w:val="both"/>
      </w:pPr>
      <w:bookmarkStart w:id="0" w:name="_gjdgxs" w:colFirst="0" w:colLast="0"/>
      <w:bookmarkEnd w:id="0"/>
      <w:r>
        <w:rPr>
          <w:rFonts w:ascii="Trebuchet MS" w:eastAsia="Trebuchet MS" w:hAnsi="Trebuchet MS" w:cs="Trebuchet MS"/>
          <w:b/>
          <w:color w:val="666666"/>
        </w:rPr>
        <w:t>I. Vocabulary: Choose the best word to fill in the blank.</w:t>
      </w:r>
      <w:r>
        <w:rPr>
          <w:rFonts w:ascii="Trebuchet MS" w:eastAsia="Trebuchet MS" w:hAnsi="Trebuchet MS" w:cs="Trebuchet MS"/>
          <w:color w:val="666666"/>
        </w:rPr>
        <w:t xml:space="preserve"> </w:t>
      </w:r>
    </w:p>
    <w:p w:rsidR="004A7BD1" w:rsidRDefault="004A7BD1">
      <w:pPr>
        <w:pStyle w:val="normal"/>
        <w:widowControl w:val="0"/>
        <w:spacing w:line="240" w:lineRule="auto"/>
        <w:ind w:left="720"/>
        <w:jc w:val="both"/>
      </w:pPr>
    </w:p>
    <w:p w:rsidR="004A7BD1" w:rsidRDefault="008B0F87">
      <w:pPr>
        <w:pStyle w:val="normal"/>
        <w:widowControl w:val="0"/>
        <w:numPr>
          <w:ilvl w:val="0"/>
          <w:numId w:val="2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Since they are the only company that manufactures this product, they have a _________________ on the market.</w:t>
      </w:r>
    </w:p>
    <w:p w:rsidR="004A7BD1" w:rsidRDefault="008B0F87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kilometer</w:t>
      </w:r>
    </w:p>
    <w:p w:rsidR="004A7BD1" w:rsidRDefault="008B0F87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monopoly </w:t>
      </w:r>
    </w:p>
    <w:p w:rsidR="004A7BD1" w:rsidRDefault="008B0F87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legendary</w:t>
      </w:r>
    </w:p>
    <w:p w:rsidR="004A7BD1" w:rsidRDefault="008B0F87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summit</w:t>
      </w:r>
    </w:p>
    <w:p w:rsidR="004A7BD1" w:rsidRDefault="004A7BD1">
      <w:pPr>
        <w:pStyle w:val="normal"/>
        <w:widowControl w:val="0"/>
        <w:spacing w:line="240" w:lineRule="auto"/>
        <w:ind w:left="720"/>
        <w:jc w:val="both"/>
      </w:pPr>
    </w:p>
    <w:p w:rsidR="004A7BD1" w:rsidRDefault="008B0F87">
      <w:pPr>
        <w:pStyle w:val="normal"/>
        <w:widowControl w:val="0"/>
        <w:numPr>
          <w:ilvl w:val="0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We need to think of a/</w:t>
      </w:r>
      <w:proofErr w:type="spellStart"/>
      <w:proofErr w:type="gramStart"/>
      <w:r>
        <w:rPr>
          <w:color w:val="0D0D0D"/>
          <w:sz w:val="24"/>
          <w:szCs w:val="24"/>
        </w:rPr>
        <w:t>an</w:t>
      </w:r>
      <w:proofErr w:type="spellEnd"/>
      <w:proofErr w:type="gramEnd"/>
      <w:r>
        <w:rPr>
          <w:color w:val="0D0D0D"/>
          <w:sz w:val="24"/>
          <w:szCs w:val="24"/>
        </w:rPr>
        <w:t xml:space="preserve"> ________________ that we can sell that is not already on the market.</w:t>
      </w:r>
    </w:p>
    <w:p w:rsidR="004A7BD1" w:rsidRDefault="008B0F87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ash</w:t>
      </w:r>
    </w:p>
    <w:p w:rsidR="004A7BD1" w:rsidRDefault="008B0F87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loom</w:t>
      </w:r>
    </w:p>
    <w:p w:rsidR="004A7BD1" w:rsidRDefault="008B0F87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commodity </w:t>
      </w:r>
    </w:p>
    <w:p w:rsidR="004A7BD1" w:rsidRDefault="008B0F87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crisis</w:t>
      </w:r>
    </w:p>
    <w:p w:rsidR="004A7BD1" w:rsidRDefault="004A7BD1">
      <w:pPr>
        <w:pStyle w:val="normal"/>
        <w:widowControl w:val="0"/>
        <w:spacing w:line="240" w:lineRule="auto"/>
        <w:ind w:left="720"/>
        <w:jc w:val="both"/>
      </w:pPr>
    </w:p>
    <w:p w:rsidR="004A7BD1" w:rsidRDefault="008B0F87">
      <w:pPr>
        <w:pStyle w:val="normal"/>
        <w:widowControl w:val="0"/>
        <w:numPr>
          <w:ilvl w:val="0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Since Kyle has a really sophisticated ____________ sense, you should ask him to decorate your li</w:t>
      </w:r>
      <w:r>
        <w:rPr>
          <w:color w:val="0D0D0D"/>
          <w:sz w:val="24"/>
          <w:szCs w:val="24"/>
        </w:rPr>
        <w:t>ving room.</w:t>
      </w:r>
    </w:p>
    <w:p w:rsidR="004A7BD1" w:rsidRDefault="008B0F87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imminent</w:t>
      </w:r>
    </w:p>
    <w:p w:rsidR="004A7BD1" w:rsidRDefault="008B0F87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aesthetic </w:t>
      </w:r>
    </w:p>
    <w:p w:rsidR="004A7BD1" w:rsidRDefault="008B0F87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humanitarian</w:t>
      </w:r>
    </w:p>
    <w:p w:rsidR="004A7BD1" w:rsidRDefault="008B0F87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mighty</w:t>
      </w:r>
    </w:p>
    <w:p w:rsidR="004A7BD1" w:rsidRDefault="004A7BD1">
      <w:pPr>
        <w:pStyle w:val="normal"/>
        <w:widowControl w:val="0"/>
        <w:spacing w:line="240" w:lineRule="auto"/>
        <w:ind w:left="720"/>
        <w:jc w:val="both"/>
      </w:pPr>
    </w:p>
    <w:p w:rsidR="004A7BD1" w:rsidRDefault="008B0F87">
      <w:pPr>
        <w:pStyle w:val="normal"/>
        <w:widowControl w:val="0"/>
        <w:numPr>
          <w:ilvl w:val="0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We do not use any chemical ______________ on this organic farm.</w:t>
      </w:r>
    </w:p>
    <w:p w:rsidR="004A7BD1" w:rsidRDefault="008B0F87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pesticides </w:t>
      </w:r>
    </w:p>
    <w:p w:rsidR="004A7BD1" w:rsidRDefault="008B0F87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trickles</w:t>
      </w:r>
    </w:p>
    <w:p w:rsidR="004A7BD1" w:rsidRDefault="008B0F87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revolts</w:t>
      </w:r>
    </w:p>
    <w:p w:rsidR="004A7BD1" w:rsidRDefault="008B0F87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eruptions</w:t>
      </w:r>
    </w:p>
    <w:p w:rsidR="004A7BD1" w:rsidRDefault="004A7BD1">
      <w:pPr>
        <w:pStyle w:val="normal"/>
        <w:widowControl w:val="0"/>
        <w:spacing w:line="240" w:lineRule="auto"/>
        <w:ind w:left="720"/>
        <w:jc w:val="both"/>
      </w:pPr>
    </w:p>
    <w:p w:rsidR="004A7BD1" w:rsidRDefault="008B0F87">
      <w:pPr>
        <w:pStyle w:val="normal"/>
        <w:widowControl w:val="0"/>
        <w:numPr>
          <w:ilvl w:val="0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You can improve the ________________ of your garden and grow bigger vegetables by adding compost.</w:t>
      </w:r>
      <w:r>
        <w:rPr>
          <w:rFonts w:eastAsia="Arial"/>
          <w:color w:val="0D0D0D"/>
          <w:sz w:val="24"/>
          <w:szCs w:val="24"/>
        </w:rPr>
        <w:t xml:space="preserve"> </w:t>
      </w:r>
    </w:p>
    <w:p w:rsidR="004A7BD1" w:rsidRDefault="008B0F87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hazard zone</w:t>
      </w:r>
    </w:p>
    <w:p w:rsidR="004A7BD1" w:rsidRDefault="008B0F87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logic</w:t>
      </w:r>
    </w:p>
    <w:p w:rsidR="004A7BD1" w:rsidRDefault="008B0F87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fertility </w:t>
      </w:r>
    </w:p>
    <w:p w:rsidR="004A7BD1" w:rsidRDefault="008B0F87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bookmarkStart w:id="1" w:name="_30j0zll" w:colFirst="0" w:colLast="0"/>
      <w:bookmarkEnd w:id="1"/>
      <w:r>
        <w:rPr>
          <w:color w:val="0D0D0D"/>
          <w:sz w:val="24"/>
          <w:szCs w:val="24"/>
        </w:rPr>
        <w:t>radius</w:t>
      </w:r>
    </w:p>
    <w:p w:rsidR="004A7BD1" w:rsidRDefault="008B0F87">
      <w:pPr>
        <w:pStyle w:val="normal"/>
      </w:pPr>
      <w:r>
        <w:br w:type="page"/>
      </w:r>
    </w:p>
    <w:p w:rsidR="004A7BD1" w:rsidRDefault="008B0F87">
      <w:pPr>
        <w:pStyle w:val="3"/>
        <w:widowControl w:val="0"/>
        <w:spacing w:line="240" w:lineRule="auto"/>
        <w:jc w:val="both"/>
      </w:pPr>
      <w:bookmarkStart w:id="2" w:name="_1fob9te" w:colFirst="0" w:colLast="0"/>
      <w:bookmarkEnd w:id="2"/>
      <w:r>
        <w:rPr>
          <w:rFonts w:ascii="Trebuchet MS" w:eastAsia="Trebuchet MS" w:hAnsi="Trebuchet MS" w:cs="Trebuchet MS"/>
          <w:b/>
          <w:color w:val="666666"/>
        </w:rPr>
        <w:lastRenderedPageBreak/>
        <w:t>II. Cloze Test</w:t>
      </w:r>
    </w:p>
    <w:p w:rsidR="004A7BD1" w:rsidRDefault="008B0F87">
      <w:pPr>
        <w:pStyle w:val="normal"/>
      </w:pPr>
      <w:r>
        <w:rPr>
          <w:rFonts w:eastAsia="Arial"/>
          <w:b/>
          <w:color w:val="0D0D0D"/>
          <w:sz w:val="24"/>
          <w:szCs w:val="24"/>
          <w:u w:val="single"/>
        </w:rPr>
        <w:t>Questions 6 - 10</w:t>
      </w:r>
    </w:p>
    <w:p w:rsidR="004A7BD1" w:rsidRDefault="004A7BD1">
      <w:pPr>
        <w:pStyle w:val="normal"/>
      </w:pPr>
    </w:p>
    <w:p w:rsidR="004A7BD1" w:rsidRDefault="00745A31">
      <w:pPr>
        <w:pStyle w:val="normal"/>
      </w:pPr>
      <w:r>
        <w:rPr>
          <w:rFonts w:hint="eastAsia"/>
        </w:rPr>
        <w:tab/>
      </w:r>
      <w:r w:rsidR="008B0F87">
        <w:t xml:space="preserve">Why do people live near volcanoes? There are </w:t>
      </w:r>
      <w:r w:rsidR="008B0F87">
        <w:rPr>
          <w:sz w:val="24"/>
          <w:szCs w:val="24"/>
          <w:u w:val="single"/>
        </w:rPr>
        <w:t xml:space="preserve">       (6)       </w:t>
      </w:r>
      <w:r w:rsidR="008B0F87">
        <w:t xml:space="preserve"> reasons. They might live there because the volcano is beautiful or because a large city already exists there. In many c</w:t>
      </w:r>
      <w:r w:rsidR="008B0F87">
        <w:t xml:space="preserve">ountries, people migrate to cities to find employment. They don’t worry about volcanoes; they are trying to feed their families. Some people also live near volcanoes because the land provides farmers with good </w:t>
      </w:r>
      <w:r w:rsidR="008B0F87">
        <w:rPr>
          <w:sz w:val="24"/>
          <w:szCs w:val="24"/>
          <w:u w:val="single"/>
        </w:rPr>
        <w:t xml:space="preserve">       </w:t>
      </w:r>
      <w:r w:rsidR="00656FF4">
        <w:rPr>
          <w:rFonts w:hint="eastAsia"/>
          <w:sz w:val="24"/>
          <w:szCs w:val="24"/>
          <w:u w:val="single"/>
        </w:rPr>
        <w:t>___</w:t>
      </w:r>
      <w:proofErr w:type="gramStart"/>
      <w:r w:rsidR="00656FF4">
        <w:rPr>
          <w:rFonts w:hint="eastAsia"/>
          <w:sz w:val="24"/>
          <w:szCs w:val="24"/>
          <w:u w:val="single"/>
        </w:rPr>
        <w:t>_</w:t>
      </w:r>
      <w:r w:rsidR="008B0F87">
        <w:rPr>
          <w:sz w:val="24"/>
          <w:szCs w:val="24"/>
          <w:u w:val="single"/>
        </w:rPr>
        <w:t>(</w:t>
      </w:r>
      <w:proofErr w:type="gramEnd"/>
      <w:r w:rsidR="008B0F87">
        <w:rPr>
          <w:sz w:val="24"/>
          <w:szCs w:val="24"/>
          <w:u w:val="single"/>
        </w:rPr>
        <w:t xml:space="preserve">7)       </w:t>
      </w:r>
      <w:r w:rsidR="008B0F87">
        <w:t xml:space="preserve">. Volcanoes release ash from </w:t>
      </w:r>
      <w:r w:rsidR="008B0F87">
        <w:t xml:space="preserve">the earth, and the ash contains nutrients that increase soil </w:t>
      </w:r>
      <w:r w:rsidR="008B0F87">
        <w:rPr>
          <w:sz w:val="24"/>
          <w:szCs w:val="24"/>
          <w:u w:val="single"/>
        </w:rPr>
        <w:t xml:space="preserve">       </w:t>
      </w:r>
      <w:r w:rsidR="00656FF4">
        <w:rPr>
          <w:rFonts w:hint="eastAsia"/>
          <w:sz w:val="24"/>
          <w:szCs w:val="24"/>
          <w:u w:val="single"/>
        </w:rPr>
        <w:t>___</w:t>
      </w:r>
      <w:proofErr w:type="gramStart"/>
      <w:r w:rsidR="00656FF4">
        <w:rPr>
          <w:rFonts w:hint="eastAsia"/>
          <w:sz w:val="24"/>
          <w:szCs w:val="24"/>
          <w:u w:val="single"/>
        </w:rPr>
        <w:t>_</w:t>
      </w:r>
      <w:r w:rsidR="008B0F87">
        <w:rPr>
          <w:sz w:val="24"/>
          <w:szCs w:val="24"/>
          <w:u w:val="single"/>
        </w:rPr>
        <w:t>(</w:t>
      </w:r>
      <w:proofErr w:type="gramEnd"/>
      <w:r w:rsidR="008B0F87">
        <w:rPr>
          <w:sz w:val="24"/>
          <w:szCs w:val="24"/>
          <w:u w:val="single"/>
        </w:rPr>
        <w:t xml:space="preserve">8)       </w:t>
      </w:r>
      <w:r w:rsidR="008B0F87">
        <w:t xml:space="preserve">. Whatever the reason, most people who live around a volcano probably do not realize how hazardous it can be. </w:t>
      </w:r>
      <w:proofErr w:type="gramStart"/>
      <w:r w:rsidR="008B0F87">
        <w:t xml:space="preserve">In 1991, for example, Mt. Pinatubo in the Philippines </w:t>
      </w:r>
      <w:r w:rsidR="008B0F87">
        <w:rPr>
          <w:sz w:val="24"/>
          <w:szCs w:val="24"/>
          <w:u w:val="single"/>
        </w:rPr>
        <w:t xml:space="preserve">       (9)    </w:t>
      </w:r>
      <w:r w:rsidR="008B0F87">
        <w:rPr>
          <w:sz w:val="24"/>
          <w:szCs w:val="24"/>
          <w:u w:val="single"/>
        </w:rPr>
        <w:t xml:space="preserve">   </w:t>
      </w:r>
      <w:r w:rsidR="008B0F87">
        <w:t xml:space="preserve"> after standing silent for five hundred years.</w:t>
      </w:r>
      <w:proofErr w:type="gramEnd"/>
      <w:r w:rsidR="008B0F87">
        <w:t xml:space="preserve"> More than a million people had to be </w:t>
      </w:r>
      <w:r w:rsidR="008B0F87">
        <w:rPr>
          <w:sz w:val="24"/>
          <w:szCs w:val="24"/>
          <w:u w:val="single"/>
        </w:rPr>
        <w:t xml:space="preserve">       (10)       </w:t>
      </w:r>
      <w:r w:rsidR="008B0F87">
        <w:t>, and between 700 and 900 people were killed. Surprisingly, only a few years later, life was back to normal on Luzon, and people were once again buildi</w:t>
      </w:r>
      <w:r w:rsidR="008B0F87">
        <w:t>ng homes and working in the shadow of the volcano.</w:t>
      </w:r>
    </w:p>
    <w:p w:rsidR="004A7BD1" w:rsidRDefault="004A7BD1">
      <w:pPr>
        <w:pStyle w:val="normal"/>
      </w:pPr>
    </w:p>
    <w:p w:rsidR="004A7BD1" w:rsidRDefault="008B0F87">
      <w:pPr>
        <w:pStyle w:val="normal"/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  <w:t>a. radius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9.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. loomed</w:t>
      </w:r>
    </w:p>
    <w:p w:rsidR="004A7BD1" w:rsidRDefault="008B0F87">
      <w:pPr>
        <w:pStyle w:val="normal"/>
        <w:ind w:firstLine="720"/>
      </w:pP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>. post-industrial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b. drained</w:t>
      </w:r>
    </w:p>
    <w:p w:rsidR="004A7BD1" w:rsidRDefault="008B0F87">
      <w:pPr>
        <w:pStyle w:val="normal"/>
        <w:ind w:firstLine="720"/>
      </w:pP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>. legendary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c. trickled</w:t>
      </w:r>
    </w:p>
    <w:p w:rsidR="004A7BD1" w:rsidRDefault="008B0F87">
      <w:pPr>
        <w:pStyle w:val="normal"/>
        <w:ind w:firstLine="720"/>
      </w:pP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 xml:space="preserve">. logical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d. erupted  </w:t>
      </w:r>
    </w:p>
    <w:p w:rsidR="004A7BD1" w:rsidRDefault="008B0F87">
      <w:pPr>
        <w:pStyle w:val="normal"/>
      </w:pPr>
      <w:r>
        <w:rPr>
          <w:sz w:val="24"/>
          <w:szCs w:val="24"/>
        </w:rPr>
        <w:tab/>
      </w:r>
    </w:p>
    <w:p w:rsidR="004A7BD1" w:rsidRDefault="008B0F87">
      <w:pPr>
        <w:pStyle w:val="normal"/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  <w:t>a. summits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10.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. evacuated </w:t>
      </w:r>
    </w:p>
    <w:p w:rsidR="004A7BD1" w:rsidRDefault="008B0F87">
      <w:pPr>
        <w:pStyle w:val="normal"/>
        <w:ind w:firstLine="720"/>
      </w:pP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 xml:space="preserve">. harvests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b. revolted</w:t>
      </w:r>
    </w:p>
    <w:p w:rsidR="004A7BD1" w:rsidRDefault="008B0F87">
      <w:pPr>
        <w:pStyle w:val="normal"/>
        <w:ind w:firstLine="720"/>
      </w:pP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>. pesticides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c. swelled</w:t>
      </w:r>
    </w:p>
    <w:p w:rsidR="004A7BD1" w:rsidRDefault="008B0F87">
      <w:pPr>
        <w:pStyle w:val="normal"/>
        <w:ind w:firstLine="720"/>
      </w:pP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>. trickles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d. harvested</w:t>
      </w:r>
    </w:p>
    <w:p w:rsidR="004A7BD1" w:rsidRDefault="004A7BD1">
      <w:pPr>
        <w:pStyle w:val="normal"/>
      </w:pPr>
    </w:p>
    <w:p w:rsidR="004A7BD1" w:rsidRDefault="008B0F87">
      <w:pPr>
        <w:pStyle w:val="normal"/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  <w:t xml:space="preserve">a. fertility  </w:t>
      </w:r>
    </w:p>
    <w:p w:rsidR="004A7BD1" w:rsidRDefault="008B0F87">
      <w:pPr>
        <w:pStyle w:val="normal"/>
        <w:ind w:firstLine="720"/>
      </w:pP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>. monopoly</w:t>
      </w:r>
    </w:p>
    <w:p w:rsidR="004A7BD1" w:rsidRDefault="008B0F87">
      <w:pPr>
        <w:pStyle w:val="normal"/>
        <w:ind w:firstLine="720"/>
      </w:pP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 xml:space="preserve">. humanity </w:t>
      </w:r>
    </w:p>
    <w:p w:rsidR="004A7BD1" w:rsidRDefault="008B0F87">
      <w:pPr>
        <w:pStyle w:val="normal"/>
        <w:ind w:firstLine="720"/>
      </w:pP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 xml:space="preserve">. commodity </w:t>
      </w:r>
    </w:p>
    <w:p w:rsidR="004A7BD1" w:rsidRDefault="008B0F87">
      <w:pPr>
        <w:pStyle w:val="3"/>
        <w:widowControl w:val="0"/>
        <w:spacing w:line="240" w:lineRule="auto"/>
        <w:jc w:val="both"/>
      </w:pPr>
      <w:bookmarkStart w:id="3" w:name="_n28x7rulawfs" w:colFirst="0" w:colLast="0"/>
      <w:bookmarkEnd w:id="3"/>
      <w:r>
        <w:rPr>
          <w:rFonts w:ascii="Trebuchet MS" w:eastAsia="Trebuchet MS" w:hAnsi="Trebuchet MS" w:cs="Trebuchet MS"/>
          <w:b/>
          <w:color w:val="666666"/>
        </w:rPr>
        <w:t xml:space="preserve">III. Reading Comprehension: Based on the reading in section </w:t>
      </w:r>
      <w:proofErr w:type="gramStart"/>
      <w:r>
        <w:rPr>
          <w:rFonts w:ascii="Trebuchet MS" w:eastAsia="Trebuchet MS" w:hAnsi="Trebuchet MS" w:cs="Trebuchet MS"/>
          <w:b/>
          <w:color w:val="666666"/>
        </w:rPr>
        <w:t>II,</w:t>
      </w:r>
      <w:proofErr w:type="gramEnd"/>
      <w:r>
        <w:rPr>
          <w:rFonts w:ascii="Trebuchet MS" w:eastAsia="Trebuchet MS" w:hAnsi="Trebuchet MS" w:cs="Trebuchet MS"/>
          <w:b/>
          <w:color w:val="666666"/>
        </w:rPr>
        <w:t xml:space="preserve"> put the information below into the correct columns.</w:t>
      </w:r>
    </w:p>
    <w:p w:rsidR="004A7BD1" w:rsidRDefault="004A7BD1">
      <w:pPr>
        <w:pStyle w:val="normal"/>
      </w:pPr>
    </w:p>
    <w:tbl>
      <w:tblPr>
        <w:tblStyle w:val="a5"/>
        <w:tblW w:w="9972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4986"/>
        <w:gridCol w:w="4986"/>
      </w:tblGrid>
      <w:tr w:rsidR="004A7BD1" w:rsidTr="00656FF4"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7BD1" w:rsidRDefault="008B0F87">
            <w:pPr>
              <w:pStyle w:val="normal"/>
              <w:widowControl w:val="0"/>
              <w:spacing w:line="240" w:lineRule="auto"/>
              <w:ind w:firstLine="720"/>
              <w:jc w:val="both"/>
            </w:pPr>
            <w:r>
              <w:rPr>
                <w:strike/>
              </w:rPr>
              <w:t>Many places to live in cities</w:t>
            </w:r>
          </w:p>
          <w:p w:rsidR="004A7BD1" w:rsidRDefault="008B0F87">
            <w:pPr>
              <w:pStyle w:val="normal"/>
              <w:widowControl w:val="0"/>
              <w:spacing w:line="240" w:lineRule="auto"/>
              <w:jc w:val="both"/>
            </w:pPr>
            <w:r>
              <w:rPr>
                <w:color w:val="0D0D0D"/>
              </w:rPr>
              <w:t>11. Mig</w:t>
            </w:r>
            <w:r>
              <w:rPr>
                <w:color w:val="0D0D0D"/>
              </w:rPr>
              <w:t>ht erupt</w:t>
            </w:r>
          </w:p>
          <w:p w:rsidR="004A7BD1" w:rsidRDefault="008B0F87">
            <w:pPr>
              <w:pStyle w:val="normal"/>
              <w:widowControl w:val="0"/>
              <w:spacing w:line="240" w:lineRule="auto"/>
              <w:jc w:val="both"/>
            </w:pPr>
            <w:r>
              <w:rPr>
                <w:color w:val="0D0D0D"/>
              </w:rPr>
              <w:t>12. Might have to evacuate</w:t>
            </w:r>
          </w:p>
        </w:tc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7BD1" w:rsidRDefault="008B0F87">
            <w:pPr>
              <w:pStyle w:val="normal"/>
              <w:widowControl w:val="0"/>
              <w:numPr>
                <w:ilvl w:val="0"/>
                <w:numId w:val="1"/>
              </w:numPr>
              <w:spacing w:line="240" w:lineRule="auto"/>
              <w:ind w:hanging="360"/>
              <w:contextualSpacing/>
              <w:jc w:val="both"/>
              <w:rPr>
                <w:color w:val="0D0D0D"/>
              </w:rPr>
            </w:pPr>
            <w:r>
              <w:rPr>
                <w:color w:val="0D0D0D"/>
              </w:rPr>
              <w:t>Many people die</w:t>
            </w:r>
          </w:p>
          <w:p w:rsidR="004A7BD1" w:rsidRDefault="008B0F87">
            <w:pPr>
              <w:pStyle w:val="normal"/>
              <w:widowControl w:val="0"/>
              <w:numPr>
                <w:ilvl w:val="0"/>
                <w:numId w:val="1"/>
              </w:numPr>
              <w:spacing w:line="240" w:lineRule="auto"/>
              <w:ind w:hanging="360"/>
              <w:contextualSpacing/>
              <w:jc w:val="both"/>
              <w:rPr>
                <w:color w:val="0D0D0D"/>
              </w:rPr>
            </w:pPr>
            <w:r>
              <w:rPr>
                <w:color w:val="0D0D0D"/>
              </w:rPr>
              <w:t>Might find employment</w:t>
            </w:r>
          </w:p>
          <w:p w:rsidR="004A7BD1" w:rsidRDefault="008B0F87">
            <w:pPr>
              <w:pStyle w:val="normal"/>
              <w:widowControl w:val="0"/>
              <w:numPr>
                <w:ilvl w:val="0"/>
                <w:numId w:val="1"/>
              </w:numPr>
              <w:spacing w:line="240" w:lineRule="auto"/>
              <w:ind w:hanging="360"/>
              <w:contextualSpacing/>
              <w:jc w:val="both"/>
              <w:rPr>
                <w:color w:val="0D0D0D"/>
              </w:rPr>
            </w:pPr>
            <w:r>
              <w:rPr>
                <w:color w:val="0D0D0D"/>
              </w:rPr>
              <w:t>Might get more crops from good soil</w:t>
            </w:r>
          </w:p>
        </w:tc>
      </w:tr>
    </w:tbl>
    <w:p w:rsidR="004A7BD1" w:rsidRDefault="004A7BD1">
      <w:pPr>
        <w:pStyle w:val="normal"/>
        <w:widowControl w:val="0"/>
        <w:spacing w:line="240" w:lineRule="auto"/>
        <w:jc w:val="both"/>
      </w:pPr>
    </w:p>
    <w:tbl>
      <w:tblPr>
        <w:tblStyle w:val="a6"/>
        <w:tblW w:w="9972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4986"/>
        <w:gridCol w:w="4986"/>
      </w:tblGrid>
      <w:tr w:rsidR="004A7BD1" w:rsidTr="00656FF4">
        <w:trPr>
          <w:trHeight w:val="160"/>
        </w:trPr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7BD1" w:rsidRDefault="008B0F87">
            <w:pPr>
              <w:pStyle w:val="normal"/>
              <w:widowControl w:val="0"/>
              <w:spacing w:line="240" w:lineRule="auto"/>
              <w:jc w:val="center"/>
            </w:pPr>
            <w:r>
              <w:rPr>
                <w:b/>
                <w:color w:val="0D0D0D"/>
                <w:sz w:val="24"/>
                <w:szCs w:val="24"/>
              </w:rPr>
              <w:t>A. Reasons to Live Near a Volcano</w:t>
            </w:r>
          </w:p>
        </w:tc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7BD1" w:rsidRDefault="008B0F87">
            <w:pPr>
              <w:pStyle w:val="normal"/>
              <w:widowControl w:val="0"/>
              <w:spacing w:line="240" w:lineRule="auto"/>
              <w:jc w:val="center"/>
            </w:pPr>
            <w:r>
              <w:rPr>
                <w:b/>
                <w:color w:val="0D0D0D"/>
                <w:sz w:val="24"/>
                <w:szCs w:val="24"/>
              </w:rPr>
              <w:t>B. Hazards of Living Near a Volcano</w:t>
            </w:r>
          </w:p>
        </w:tc>
      </w:tr>
      <w:tr w:rsidR="004A7BD1" w:rsidTr="00656FF4">
        <w:trPr>
          <w:trHeight w:val="1080"/>
        </w:trPr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7BD1" w:rsidRDefault="008B0F87">
            <w:pPr>
              <w:pStyle w:val="normal"/>
              <w:widowControl w:val="0"/>
              <w:spacing w:line="240" w:lineRule="auto"/>
            </w:pPr>
            <w:r>
              <w:t>- Many places to live in cities</w:t>
            </w:r>
          </w:p>
          <w:p w:rsidR="004A7BD1" w:rsidRDefault="008B0F87">
            <w:pPr>
              <w:pStyle w:val="normal"/>
              <w:widowControl w:val="0"/>
              <w:spacing w:line="240" w:lineRule="auto"/>
            </w:pPr>
            <w:r>
              <w:t>-</w:t>
            </w:r>
          </w:p>
          <w:p w:rsidR="004A7BD1" w:rsidRDefault="008B0F87">
            <w:pPr>
              <w:pStyle w:val="normal"/>
              <w:widowControl w:val="0"/>
              <w:spacing w:line="240" w:lineRule="auto"/>
            </w:pPr>
            <w:r>
              <w:t>-</w:t>
            </w:r>
          </w:p>
        </w:tc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7BD1" w:rsidRDefault="008B0F87">
            <w:pPr>
              <w:pStyle w:val="normal"/>
              <w:widowControl w:val="0"/>
              <w:spacing w:line="240" w:lineRule="auto"/>
              <w:jc w:val="both"/>
            </w:pPr>
            <w:r>
              <w:t>-</w:t>
            </w:r>
          </w:p>
          <w:p w:rsidR="004A7BD1" w:rsidRDefault="008B0F87">
            <w:pPr>
              <w:pStyle w:val="normal"/>
              <w:widowControl w:val="0"/>
              <w:spacing w:line="240" w:lineRule="auto"/>
              <w:jc w:val="both"/>
            </w:pPr>
            <w:r>
              <w:t>-</w:t>
            </w:r>
          </w:p>
          <w:p w:rsidR="004A7BD1" w:rsidRDefault="008B0F87">
            <w:pPr>
              <w:pStyle w:val="normal"/>
              <w:widowControl w:val="0"/>
              <w:spacing w:line="240" w:lineRule="auto"/>
              <w:jc w:val="both"/>
            </w:pPr>
            <w:r>
              <w:t>-</w:t>
            </w:r>
          </w:p>
        </w:tc>
      </w:tr>
    </w:tbl>
    <w:p w:rsidR="004A7BD1" w:rsidRDefault="008B0F87">
      <w:pPr>
        <w:pStyle w:val="normal"/>
      </w:pPr>
      <w:r>
        <w:rPr>
          <w:rFonts w:ascii="Trebuchet MS" w:eastAsia="Trebuchet MS" w:hAnsi="Trebuchet MS" w:cs="Trebuchet MS"/>
          <w:b/>
          <w:color w:val="808080"/>
          <w:sz w:val="28"/>
          <w:szCs w:val="28"/>
        </w:rPr>
        <w:lastRenderedPageBreak/>
        <w:t xml:space="preserve">IV. </w:t>
      </w:r>
      <w:r>
        <w:rPr>
          <w:rFonts w:ascii="Trebuchet MS" w:eastAsia="Trebuchet MS" w:hAnsi="Trebuchet MS" w:cs="Trebuchet MS"/>
          <w:b/>
          <w:color w:val="777777"/>
          <w:sz w:val="28"/>
          <w:szCs w:val="28"/>
        </w:rPr>
        <w:t xml:space="preserve">Word </w:t>
      </w:r>
      <w:r>
        <w:rPr>
          <w:rFonts w:ascii="Trebuchet MS" w:eastAsia="Trebuchet MS" w:hAnsi="Trebuchet MS" w:cs="Trebuchet MS"/>
          <w:b/>
          <w:color w:val="808080"/>
          <w:sz w:val="28"/>
          <w:szCs w:val="28"/>
        </w:rPr>
        <w:t xml:space="preserve">Study: </w:t>
      </w:r>
      <w:r>
        <w:rPr>
          <w:rFonts w:ascii="Trebuchet MS" w:eastAsia="Trebuchet MS" w:hAnsi="Trebuchet MS" w:cs="Trebuchet MS"/>
          <w:b/>
          <w:color w:val="777777"/>
          <w:sz w:val="28"/>
          <w:szCs w:val="28"/>
        </w:rPr>
        <w:t xml:space="preserve">Choose the SYNONYM </w:t>
      </w:r>
      <w:proofErr w:type="gramStart"/>
      <w:r>
        <w:rPr>
          <w:rFonts w:ascii="Trebuchet MS" w:eastAsia="Trebuchet MS" w:hAnsi="Trebuchet MS" w:cs="Trebuchet MS"/>
          <w:b/>
          <w:color w:val="777777"/>
          <w:sz w:val="28"/>
          <w:szCs w:val="28"/>
        </w:rPr>
        <w:t>( =</w:t>
      </w:r>
      <w:proofErr w:type="gramEnd"/>
      <w:r>
        <w:rPr>
          <w:rFonts w:ascii="Trebuchet MS" w:eastAsia="Trebuchet MS" w:hAnsi="Trebuchet MS" w:cs="Trebuchet MS"/>
          <w:b/>
          <w:color w:val="777777"/>
          <w:sz w:val="28"/>
          <w:szCs w:val="28"/>
        </w:rPr>
        <w:t xml:space="preserve"> ) or ANTONYM ( </w:t>
      </w:r>
      <w:r>
        <w:rPr>
          <w:rFonts w:ascii="Arial Unicode MS" w:eastAsia="Arial Unicode MS" w:hAnsi="Arial Unicode MS" w:cs="Arial Unicode MS"/>
          <w:b/>
          <w:color w:val="777777"/>
          <w:sz w:val="28"/>
          <w:szCs w:val="28"/>
        </w:rPr>
        <w:t>↔</w:t>
      </w:r>
      <w:r>
        <w:rPr>
          <w:rFonts w:ascii="Trebuchet MS" w:eastAsia="Trebuchet MS" w:hAnsi="Trebuchet MS" w:cs="Trebuchet MS"/>
          <w:b/>
          <w:color w:val="777777"/>
          <w:sz w:val="28"/>
          <w:szCs w:val="28"/>
        </w:rPr>
        <w:t xml:space="preserve"> ) for each word. </w:t>
      </w:r>
    </w:p>
    <w:p w:rsidR="004A7BD1" w:rsidRDefault="004A7BD1">
      <w:pPr>
        <w:pStyle w:val="normal"/>
        <w:widowControl w:val="0"/>
        <w:spacing w:line="240" w:lineRule="auto"/>
        <w:jc w:val="both"/>
      </w:pPr>
    </w:p>
    <w:p w:rsidR="004A7BD1" w:rsidRDefault="008B0F87">
      <w:pPr>
        <w:pStyle w:val="normal"/>
      </w:pPr>
      <w:r>
        <w:rPr>
          <w:rFonts w:eastAsia="Arial"/>
          <w:color w:val="0D0D0D"/>
        </w:rPr>
        <w:t xml:space="preserve">16. Which of the following is a synonym for </w:t>
      </w:r>
      <w:r>
        <w:rPr>
          <w:rFonts w:eastAsia="Arial"/>
          <w:i/>
          <w:color w:val="0D0D0D"/>
        </w:rPr>
        <w:t>acute?</w:t>
      </w:r>
    </w:p>
    <w:p w:rsidR="004A7BD1" w:rsidRDefault="008B0F87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a</w:t>
      </w:r>
      <w:proofErr w:type="gramEnd"/>
      <w:r>
        <w:rPr>
          <w:rFonts w:eastAsia="Arial"/>
          <w:color w:val="0D0D0D"/>
        </w:rPr>
        <w:t>. harmless</w:t>
      </w:r>
    </w:p>
    <w:p w:rsidR="004A7BD1" w:rsidRDefault="008B0F87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b</w:t>
      </w:r>
      <w:proofErr w:type="gramEnd"/>
      <w:r>
        <w:rPr>
          <w:rFonts w:eastAsia="Arial"/>
          <w:color w:val="0D0D0D"/>
        </w:rPr>
        <w:t>. dangerous</w:t>
      </w:r>
      <w:r>
        <w:rPr>
          <w:color w:val="0D0D0D"/>
        </w:rPr>
        <w:t xml:space="preserve"> </w:t>
      </w:r>
    </w:p>
    <w:p w:rsidR="004A7BD1" w:rsidRDefault="008B0F87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c</w:t>
      </w:r>
      <w:proofErr w:type="gramEnd"/>
      <w:r>
        <w:rPr>
          <w:rFonts w:eastAsia="Arial"/>
          <w:color w:val="0D0D0D"/>
        </w:rPr>
        <w:t xml:space="preserve">. charming </w:t>
      </w:r>
    </w:p>
    <w:p w:rsidR="004A7BD1" w:rsidRDefault="008B0F87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d</w:t>
      </w:r>
      <w:proofErr w:type="gramEnd"/>
      <w:r>
        <w:rPr>
          <w:rFonts w:eastAsia="Arial"/>
          <w:color w:val="0D0D0D"/>
        </w:rPr>
        <w:t>. incorrect</w:t>
      </w:r>
    </w:p>
    <w:p w:rsidR="004A7BD1" w:rsidRDefault="004A7BD1">
      <w:pPr>
        <w:pStyle w:val="normal"/>
        <w:widowControl w:val="0"/>
        <w:spacing w:line="240" w:lineRule="auto"/>
        <w:jc w:val="both"/>
      </w:pPr>
    </w:p>
    <w:p w:rsidR="004A7BD1" w:rsidRDefault="008B0F87">
      <w:pPr>
        <w:pStyle w:val="normal"/>
      </w:pPr>
      <w:r>
        <w:rPr>
          <w:rFonts w:eastAsia="Arial"/>
          <w:color w:val="0D0D0D"/>
        </w:rPr>
        <w:t xml:space="preserve">17. Which of the following is a synonym for </w:t>
      </w:r>
      <w:r>
        <w:rPr>
          <w:i/>
          <w:color w:val="0D0D0D"/>
        </w:rPr>
        <w:t>logical</w:t>
      </w:r>
      <w:r>
        <w:rPr>
          <w:rFonts w:eastAsia="Arial"/>
          <w:i/>
          <w:color w:val="0D0D0D"/>
        </w:rPr>
        <w:t>?</w:t>
      </w:r>
    </w:p>
    <w:p w:rsidR="004A7BD1" w:rsidRDefault="008B0F87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a</w:t>
      </w:r>
      <w:proofErr w:type="gramEnd"/>
      <w:r>
        <w:rPr>
          <w:rFonts w:eastAsia="Arial"/>
          <w:color w:val="0D0D0D"/>
        </w:rPr>
        <w:t>.</w:t>
      </w:r>
      <w:r>
        <w:rPr>
          <w:color w:val="0D0D0D"/>
        </w:rPr>
        <w:t xml:space="preserve"> </w:t>
      </w:r>
      <w:r>
        <w:rPr>
          <w:rFonts w:eastAsia="Arial"/>
          <w:color w:val="0D0D0D"/>
        </w:rPr>
        <w:t>reasonable</w:t>
      </w:r>
      <w:r>
        <w:rPr>
          <w:color w:val="0D0D0D"/>
        </w:rPr>
        <w:t xml:space="preserve"> </w:t>
      </w:r>
    </w:p>
    <w:p w:rsidR="004A7BD1" w:rsidRDefault="008B0F87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b</w:t>
      </w:r>
      <w:proofErr w:type="gramEnd"/>
      <w:r>
        <w:rPr>
          <w:rFonts w:eastAsia="Arial"/>
          <w:color w:val="0D0D0D"/>
        </w:rPr>
        <w:t>. unreasonable</w:t>
      </w:r>
    </w:p>
    <w:p w:rsidR="004A7BD1" w:rsidRDefault="008B0F87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c</w:t>
      </w:r>
      <w:proofErr w:type="gramEnd"/>
      <w:r>
        <w:rPr>
          <w:rFonts w:eastAsia="Arial"/>
          <w:color w:val="0D0D0D"/>
        </w:rPr>
        <w:t>. beautiful</w:t>
      </w:r>
    </w:p>
    <w:p w:rsidR="004A7BD1" w:rsidRDefault="008B0F87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d</w:t>
      </w:r>
      <w:proofErr w:type="gramEnd"/>
      <w:r>
        <w:rPr>
          <w:rFonts w:eastAsia="Arial"/>
          <w:color w:val="0D0D0D"/>
        </w:rPr>
        <w:t>. ugly</w:t>
      </w:r>
    </w:p>
    <w:p w:rsidR="004A7BD1" w:rsidRDefault="004A7BD1">
      <w:pPr>
        <w:pStyle w:val="normal"/>
        <w:widowControl w:val="0"/>
        <w:spacing w:line="240" w:lineRule="auto"/>
        <w:jc w:val="both"/>
      </w:pPr>
    </w:p>
    <w:p w:rsidR="004A7BD1" w:rsidRDefault="008B0F87">
      <w:pPr>
        <w:pStyle w:val="normal"/>
      </w:pPr>
      <w:r>
        <w:rPr>
          <w:rFonts w:eastAsia="Arial"/>
          <w:color w:val="0D0D0D"/>
        </w:rPr>
        <w:t xml:space="preserve">18. Which of the following is an antonym for </w:t>
      </w:r>
      <w:r>
        <w:rPr>
          <w:rFonts w:eastAsia="Arial"/>
          <w:i/>
          <w:color w:val="0D0D0D"/>
        </w:rPr>
        <w:t>swell?</w:t>
      </w:r>
    </w:p>
    <w:p w:rsidR="004A7BD1" w:rsidRDefault="008B0F87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a</w:t>
      </w:r>
      <w:proofErr w:type="gramEnd"/>
      <w:r>
        <w:rPr>
          <w:rFonts w:eastAsia="Arial"/>
          <w:color w:val="0D0D0D"/>
        </w:rPr>
        <w:t>. fertile</w:t>
      </w:r>
    </w:p>
    <w:p w:rsidR="004A7BD1" w:rsidRDefault="008B0F87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b</w:t>
      </w:r>
      <w:proofErr w:type="gramEnd"/>
      <w:r>
        <w:rPr>
          <w:rFonts w:eastAsia="Arial"/>
          <w:color w:val="0D0D0D"/>
        </w:rPr>
        <w:t>. expand</w:t>
      </w:r>
    </w:p>
    <w:p w:rsidR="004A7BD1" w:rsidRDefault="008B0F87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c</w:t>
      </w:r>
      <w:proofErr w:type="gramEnd"/>
      <w:r>
        <w:rPr>
          <w:rFonts w:eastAsia="Arial"/>
          <w:color w:val="0D0D0D"/>
        </w:rPr>
        <w:t>. infertile</w:t>
      </w:r>
    </w:p>
    <w:p w:rsidR="004A7BD1" w:rsidRDefault="008B0F87">
      <w:pPr>
        <w:pStyle w:val="normal"/>
        <w:widowControl w:val="0"/>
        <w:spacing w:line="240" w:lineRule="auto"/>
        <w:jc w:val="both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d</w:t>
      </w:r>
      <w:proofErr w:type="gramEnd"/>
      <w:r>
        <w:rPr>
          <w:rFonts w:eastAsia="Arial"/>
          <w:color w:val="0D0D0D"/>
        </w:rPr>
        <w:t>. sh</w:t>
      </w:r>
      <w:r>
        <w:rPr>
          <w:color w:val="0D0D0D"/>
        </w:rPr>
        <w:t xml:space="preserve">rink </w:t>
      </w:r>
    </w:p>
    <w:p w:rsidR="004A7BD1" w:rsidRDefault="004A7BD1">
      <w:pPr>
        <w:pStyle w:val="normal"/>
        <w:widowControl w:val="0"/>
        <w:spacing w:line="240" w:lineRule="auto"/>
        <w:jc w:val="both"/>
      </w:pPr>
    </w:p>
    <w:p w:rsidR="004A7BD1" w:rsidRDefault="008B0F87">
      <w:pPr>
        <w:pStyle w:val="normal"/>
      </w:pPr>
      <w:r>
        <w:rPr>
          <w:rFonts w:eastAsia="Arial"/>
          <w:color w:val="0D0D0D"/>
        </w:rPr>
        <w:t xml:space="preserve">19. Which of the following is an antonym for </w:t>
      </w:r>
      <w:r>
        <w:rPr>
          <w:i/>
          <w:color w:val="0D0D0D"/>
        </w:rPr>
        <w:t>drain</w:t>
      </w:r>
      <w:r>
        <w:rPr>
          <w:rFonts w:eastAsia="Arial"/>
          <w:i/>
          <w:color w:val="0D0D0D"/>
        </w:rPr>
        <w:t>?</w:t>
      </w:r>
    </w:p>
    <w:p w:rsidR="004A7BD1" w:rsidRDefault="008B0F87">
      <w:pPr>
        <w:pStyle w:val="normal"/>
      </w:pPr>
      <w:bookmarkStart w:id="4" w:name="_2et92p0" w:colFirst="0" w:colLast="0"/>
      <w:bookmarkEnd w:id="4"/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a</w:t>
      </w:r>
      <w:proofErr w:type="gramEnd"/>
      <w:r>
        <w:rPr>
          <w:rFonts w:eastAsia="Arial"/>
          <w:color w:val="0D0D0D"/>
        </w:rPr>
        <w:t>. fill</w:t>
      </w:r>
      <w:r>
        <w:rPr>
          <w:color w:val="0D0D0D"/>
        </w:rPr>
        <w:t xml:space="preserve"> </w:t>
      </w:r>
      <w:r>
        <w:rPr>
          <w:rFonts w:eastAsia="Arial"/>
          <w:color w:val="0D0D0D"/>
        </w:rPr>
        <w:t xml:space="preserve"> </w:t>
      </w:r>
    </w:p>
    <w:p w:rsidR="004A7BD1" w:rsidRDefault="008B0F87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b</w:t>
      </w:r>
      <w:proofErr w:type="gramEnd"/>
      <w:r>
        <w:rPr>
          <w:rFonts w:eastAsia="Arial"/>
          <w:color w:val="0D0D0D"/>
        </w:rPr>
        <w:t>. remove</w:t>
      </w:r>
    </w:p>
    <w:p w:rsidR="004A7BD1" w:rsidRDefault="008B0F87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c</w:t>
      </w:r>
      <w:proofErr w:type="gramEnd"/>
      <w:r>
        <w:rPr>
          <w:rFonts w:eastAsia="Arial"/>
          <w:color w:val="0D0D0D"/>
        </w:rPr>
        <w:t xml:space="preserve">. </w:t>
      </w:r>
      <w:r>
        <w:rPr>
          <w:color w:val="0D0D0D"/>
        </w:rPr>
        <w:t>loom</w:t>
      </w:r>
    </w:p>
    <w:p w:rsidR="004A7BD1" w:rsidRDefault="008B0F87">
      <w:pPr>
        <w:pStyle w:val="normal"/>
        <w:widowControl w:val="0"/>
        <w:spacing w:line="240" w:lineRule="auto"/>
        <w:jc w:val="both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d</w:t>
      </w:r>
      <w:proofErr w:type="gramEnd"/>
      <w:r>
        <w:rPr>
          <w:rFonts w:eastAsia="Arial"/>
          <w:color w:val="0D0D0D"/>
        </w:rPr>
        <w:t>. sleep</w:t>
      </w:r>
    </w:p>
    <w:p w:rsidR="004A7BD1" w:rsidRDefault="004A7BD1">
      <w:pPr>
        <w:pStyle w:val="normal"/>
        <w:widowControl w:val="0"/>
        <w:spacing w:line="240" w:lineRule="auto"/>
        <w:jc w:val="both"/>
      </w:pPr>
    </w:p>
    <w:p w:rsidR="004A7BD1" w:rsidRDefault="008B0F87">
      <w:pPr>
        <w:pStyle w:val="normal"/>
      </w:pPr>
      <w:r>
        <w:rPr>
          <w:rFonts w:eastAsia="Arial"/>
          <w:color w:val="0D0D0D"/>
        </w:rPr>
        <w:t xml:space="preserve">20. Which of the following is a synonym for </w:t>
      </w:r>
      <w:r>
        <w:rPr>
          <w:i/>
          <w:color w:val="0D0D0D"/>
        </w:rPr>
        <w:t>imminent</w:t>
      </w:r>
      <w:r>
        <w:rPr>
          <w:rFonts w:eastAsia="Arial"/>
          <w:i/>
          <w:color w:val="0D0D0D"/>
        </w:rPr>
        <w:t>?</w:t>
      </w:r>
    </w:p>
    <w:p w:rsidR="004A7BD1" w:rsidRDefault="008B0F87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a</w:t>
      </w:r>
      <w:proofErr w:type="gramEnd"/>
      <w:r>
        <w:rPr>
          <w:rFonts w:eastAsia="Arial"/>
          <w:color w:val="0D0D0D"/>
        </w:rPr>
        <w:t>. distant</w:t>
      </w:r>
    </w:p>
    <w:p w:rsidR="004A7BD1" w:rsidRDefault="008B0F87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b</w:t>
      </w:r>
      <w:proofErr w:type="gramEnd"/>
      <w:r>
        <w:rPr>
          <w:rFonts w:eastAsia="Arial"/>
          <w:color w:val="0D0D0D"/>
        </w:rPr>
        <w:t>. later</w:t>
      </w:r>
    </w:p>
    <w:p w:rsidR="004A7BD1" w:rsidRDefault="008B0F87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c</w:t>
      </w:r>
      <w:proofErr w:type="gramEnd"/>
      <w:r>
        <w:rPr>
          <w:rFonts w:eastAsia="Arial"/>
          <w:color w:val="0D0D0D"/>
        </w:rPr>
        <w:t>. soon</w:t>
      </w:r>
      <w:r>
        <w:rPr>
          <w:color w:val="0D0D0D"/>
        </w:rPr>
        <w:t xml:space="preserve"> </w:t>
      </w:r>
    </w:p>
    <w:p w:rsidR="004A7BD1" w:rsidRDefault="008B0F87">
      <w:pPr>
        <w:pStyle w:val="normal"/>
        <w:widowControl w:val="0"/>
        <w:spacing w:line="240" w:lineRule="auto"/>
        <w:jc w:val="both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d</w:t>
      </w:r>
      <w:proofErr w:type="gramEnd"/>
      <w:r>
        <w:rPr>
          <w:rFonts w:eastAsia="Arial"/>
          <w:color w:val="0D0D0D"/>
        </w:rPr>
        <w:t xml:space="preserve">. </w:t>
      </w:r>
      <w:r>
        <w:rPr>
          <w:color w:val="0D0D0D"/>
        </w:rPr>
        <w:t>move</w:t>
      </w:r>
    </w:p>
    <w:p w:rsidR="004A7BD1" w:rsidRDefault="004A7BD1">
      <w:pPr>
        <w:pStyle w:val="normal"/>
        <w:widowControl w:val="0"/>
        <w:spacing w:line="240" w:lineRule="auto"/>
        <w:jc w:val="both"/>
      </w:pPr>
    </w:p>
    <w:p w:rsidR="004A7BD1" w:rsidRDefault="008B0F87">
      <w:pPr>
        <w:pStyle w:val="normal"/>
        <w:widowControl w:val="0"/>
        <w:spacing w:line="240" w:lineRule="auto"/>
        <w:jc w:val="both"/>
      </w:pPr>
      <w:r>
        <w:rPr>
          <w:rFonts w:ascii="Trebuchet MS" w:eastAsia="Trebuchet MS" w:hAnsi="Trebuchet MS" w:cs="Trebuchet MS"/>
          <w:b/>
          <w:color w:val="666666"/>
        </w:rPr>
        <w:t>V. Fill in the blank with the correct word.</w:t>
      </w:r>
    </w:p>
    <w:p w:rsidR="004A7BD1" w:rsidRDefault="004A7BD1">
      <w:pPr>
        <w:pStyle w:val="normal"/>
        <w:widowControl w:val="0"/>
        <w:spacing w:line="240" w:lineRule="auto"/>
        <w:jc w:val="both"/>
      </w:pPr>
    </w:p>
    <w:tbl>
      <w:tblPr>
        <w:tblStyle w:val="a7"/>
        <w:tblW w:w="8905" w:type="dxa"/>
        <w:tblInd w:w="6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8905"/>
      </w:tblGrid>
      <w:tr w:rsidR="004A7BD1" w:rsidTr="00656FF4">
        <w:tc>
          <w:tcPr>
            <w:tcW w:w="89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7BD1" w:rsidRDefault="008B0F87">
            <w:pPr>
              <w:pStyle w:val="normal"/>
              <w:widowControl w:val="0"/>
              <w:spacing w:line="240" w:lineRule="auto"/>
              <w:jc w:val="center"/>
            </w:pPr>
            <w:r>
              <w:t>harvest     kilometer     radius     evacuate     revolt</w:t>
            </w:r>
          </w:p>
        </w:tc>
      </w:tr>
    </w:tbl>
    <w:p w:rsidR="004A7BD1" w:rsidRDefault="004A7BD1">
      <w:pPr>
        <w:pStyle w:val="normal"/>
        <w:widowControl w:val="0"/>
        <w:spacing w:line="240" w:lineRule="auto"/>
        <w:jc w:val="both"/>
      </w:pPr>
    </w:p>
    <w:p w:rsidR="004A7BD1" w:rsidRDefault="008B0F87" w:rsidP="00745A31">
      <w:pPr>
        <w:pStyle w:val="normal"/>
        <w:numPr>
          <w:ilvl w:val="0"/>
          <w:numId w:val="4"/>
        </w:numPr>
        <w:spacing w:after="100"/>
        <w:ind w:left="426" w:hanging="426"/>
      </w:pPr>
      <w:r>
        <w:t xml:space="preserve">The </w:t>
      </w:r>
      <w:proofErr w:type="gramStart"/>
      <w:r>
        <w:t>peasants</w:t>
      </w:r>
      <w:proofErr w:type="gramEnd"/>
      <w:r>
        <w:t xml:space="preserve"> _________________ against the landowner who refused to share profits from the crops.</w:t>
      </w:r>
    </w:p>
    <w:p w:rsidR="004A7BD1" w:rsidRDefault="008B0F87" w:rsidP="00745A31">
      <w:pPr>
        <w:pStyle w:val="normal"/>
        <w:numPr>
          <w:ilvl w:val="0"/>
          <w:numId w:val="4"/>
        </w:numPr>
        <w:spacing w:after="100"/>
        <w:ind w:left="426" w:hanging="426"/>
      </w:pPr>
      <w:r>
        <w:t>The police searched a 5 km _______________ around the campsite until they found the missing</w:t>
      </w:r>
      <w:r>
        <w:t xml:space="preserve"> boys.</w:t>
      </w:r>
    </w:p>
    <w:p w:rsidR="004A7BD1" w:rsidRDefault="008B0F87" w:rsidP="00745A31">
      <w:pPr>
        <w:pStyle w:val="normal"/>
        <w:numPr>
          <w:ilvl w:val="0"/>
          <w:numId w:val="4"/>
        </w:numPr>
        <w:spacing w:after="100"/>
        <w:ind w:left="426" w:hanging="426"/>
      </w:pPr>
      <w:r>
        <w:t>Last year’s ________________ was not very large because we had a long, cold winter.</w:t>
      </w:r>
    </w:p>
    <w:p w:rsidR="004A7BD1" w:rsidRDefault="008B0F87" w:rsidP="00745A31">
      <w:pPr>
        <w:pStyle w:val="normal"/>
        <w:numPr>
          <w:ilvl w:val="0"/>
          <w:numId w:val="4"/>
        </w:numPr>
        <w:spacing w:after="100"/>
        <w:ind w:left="426" w:hanging="426"/>
      </w:pPr>
      <w:r>
        <w:t>Management decided to _________________ the office building because of a strange smell coming from the air vents.</w:t>
      </w:r>
    </w:p>
    <w:p w:rsidR="004A7BD1" w:rsidRDefault="008B0F87" w:rsidP="00745A31">
      <w:pPr>
        <w:pStyle w:val="normal"/>
        <w:numPr>
          <w:ilvl w:val="0"/>
          <w:numId w:val="4"/>
        </w:numPr>
        <w:spacing w:after="100"/>
        <w:ind w:left="426" w:hanging="426"/>
      </w:pPr>
      <w:r>
        <w:t xml:space="preserve">Paris is about 75 ____________________ </w:t>
      </w:r>
      <w:r>
        <w:t>from here.</w:t>
      </w:r>
    </w:p>
    <w:tbl>
      <w:tblPr>
        <w:tblStyle w:val="a8"/>
        <w:tblpPr w:leftFromText="142" w:rightFromText="142" w:vertAnchor="page" w:horzAnchor="margin" w:tblpXSpec="center" w:tblpY="1452"/>
        <w:tblW w:w="83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672"/>
        <w:gridCol w:w="1672"/>
        <w:gridCol w:w="1672"/>
        <w:gridCol w:w="1673"/>
        <w:gridCol w:w="1673"/>
      </w:tblGrid>
      <w:tr w:rsidR="004A7BD1" w:rsidTr="00745A31">
        <w:trPr>
          <w:cnfStyle w:val="000000100000"/>
        </w:trPr>
        <w:tc>
          <w:tcPr>
            <w:cnfStyle w:val="000010000000"/>
            <w:tcW w:w="1672" w:type="dxa"/>
            <w:shd w:val="clear" w:color="auto" w:fill="FFC000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lastRenderedPageBreak/>
              <w:t>1</w:t>
            </w:r>
          </w:p>
        </w:tc>
        <w:tc>
          <w:tcPr>
            <w:cnfStyle w:val="000001000000"/>
            <w:tcW w:w="1672" w:type="dxa"/>
            <w:shd w:val="clear" w:color="auto" w:fill="FFC000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</w:t>
            </w:r>
          </w:p>
        </w:tc>
        <w:tc>
          <w:tcPr>
            <w:cnfStyle w:val="000010000000"/>
            <w:tcW w:w="1672" w:type="dxa"/>
            <w:shd w:val="clear" w:color="auto" w:fill="FFC000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3</w:t>
            </w:r>
          </w:p>
        </w:tc>
        <w:tc>
          <w:tcPr>
            <w:cnfStyle w:val="000001000000"/>
            <w:tcW w:w="1673" w:type="dxa"/>
            <w:shd w:val="clear" w:color="auto" w:fill="FFC000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4</w:t>
            </w:r>
          </w:p>
        </w:tc>
        <w:tc>
          <w:tcPr>
            <w:cnfStyle w:val="000010000000"/>
            <w:tcW w:w="1673" w:type="dxa"/>
            <w:shd w:val="clear" w:color="auto" w:fill="FFC000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5</w:t>
            </w:r>
          </w:p>
        </w:tc>
      </w:tr>
      <w:tr w:rsidR="004A7BD1" w:rsidTr="00745A31">
        <w:trPr>
          <w:cnfStyle w:val="000000010000"/>
        </w:trPr>
        <w:tc>
          <w:tcPr>
            <w:cnfStyle w:val="000010000000"/>
            <w:tcW w:w="1672" w:type="dxa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cnfStyle w:val="000001000000"/>
            <w:tcW w:w="1672" w:type="dxa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t>c</w:t>
            </w:r>
          </w:p>
        </w:tc>
        <w:tc>
          <w:tcPr>
            <w:cnfStyle w:val="000010000000"/>
            <w:tcW w:w="1672" w:type="dxa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cnfStyle w:val="000001000000"/>
            <w:tcW w:w="1673" w:type="dxa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cnfStyle w:val="000010000000"/>
            <w:tcW w:w="1673" w:type="dxa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t>c</w:t>
            </w:r>
          </w:p>
        </w:tc>
      </w:tr>
      <w:tr w:rsidR="004A7BD1" w:rsidTr="00745A31">
        <w:trPr>
          <w:cnfStyle w:val="000000100000"/>
        </w:trPr>
        <w:tc>
          <w:tcPr>
            <w:cnfStyle w:val="000010000000"/>
            <w:tcW w:w="1672" w:type="dxa"/>
            <w:shd w:val="clear" w:color="auto" w:fill="FFC000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6</w:t>
            </w:r>
          </w:p>
        </w:tc>
        <w:tc>
          <w:tcPr>
            <w:cnfStyle w:val="000001000000"/>
            <w:tcW w:w="1672" w:type="dxa"/>
            <w:shd w:val="clear" w:color="auto" w:fill="FFC000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7</w:t>
            </w:r>
          </w:p>
        </w:tc>
        <w:tc>
          <w:tcPr>
            <w:cnfStyle w:val="000010000000"/>
            <w:tcW w:w="1672" w:type="dxa"/>
            <w:shd w:val="clear" w:color="auto" w:fill="FFC000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8</w:t>
            </w:r>
          </w:p>
        </w:tc>
        <w:tc>
          <w:tcPr>
            <w:cnfStyle w:val="000001000000"/>
            <w:tcW w:w="1673" w:type="dxa"/>
            <w:shd w:val="clear" w:color="auto" w:fill="FFC000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9</w:t>
            </w:r>
          </w:p>
        </w:tc>
        <w:tc>
          <w:tcPr>
            <w:cnfStyle w:val="000010000000"/>
            <w:tcW w:w="1673" w:type="dxa"/>
            <w:shd w:val="clear" w:color="auto" w:fill="FFC000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10</w:t>
            </w:r>
          </w:p>
        </w:tc>
      </w:tr>
      <w:tr w:rsidR="004A7BD1" w:rsidTr="00745A31">
        <w:trPr>
          <w:cnfStyle w:val="000000010000"/>
        </w:trPr>
        <w:tc>
          <w:tcPr>
            <w:cnfStyle w:val="000010000000"/>
            <w:tcW w:w="1672" w:type="dxa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cnfStyle w:val="000001000000"/>
            <w:tcW w:w="1672" w:type="dxa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cnfStyle w:val="000010000000"/>
            <w:tcW w:w="1672" w:type="dxa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cnfStyle w:val="000001000000"/>
            <w:tcW w:w="1673" w:type="dxa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cnfStyle w:val="000010000000"/>
            <w:tcW w:w="1673" w:type="dxa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t>a</w:t>
            </w:r>
          </w:p>
        </w:tc>
      </w:tr>
      <w:tr w:rsidR="004A7BD1" w:rsidTr="00745A31">
        <w:trPr>
          <w:cnfStyle w:val="000000100000"/>
        </w:trPr>
        <w:tc>
          <w:tcPr>
            <w:cnfStyle w:val="000010000000"/>
            <w:tcW w:w="1672" w:type="dxa"/>
            <w:shd w:val="clear" w:color="auto" w:fill="FFC000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11</w:t>
            </w:r>
          </w:p>
        </w:tc>
        <w:tc>
          <w:tcPr>
            <w:cnfStyle w:val="000001000000"/>
            <w:tcW w:w="1672" w:type="dxa"/>
            <w:shd w:val="clear" w:color="auto" w:fill="FFC000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12</w:t>
            </w:r>
          </w:p>
        </w:tc>
        <w:tc>
          <w:tcPr>
            <w:cnfStyle w:val="000010000000"/>
            <w:tcW w:w="1672" w:type="dxa"/>
            <w:shd w:val="clear" w:color="auto" w:fill="FFC000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13</w:t>
            </w:r>
          </w:p>
        </w:tc>
        <w:tc>
          <w:tcPr>
            <w:cnfStyle w:val="000001000000"/>
            <w:tcW w:w="1673" w:type="dxa"/>
            <w:shd w:val="clear" w:color="auto" w:fill="FFC000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14</w:t>
            </w:r>
          </w:p>
        </w:tc>
        <w:tc>
          <w:tcPr>
            <w:cnfStyle w:val="000010000000"/>
            <w:tcW w:w="1673" w:type="dxa"/>
            <w:shd w:val="clear" w:color="auto" w:fill="FFC000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15</w:t>
            </w:r>
          </w:p>
        </w:tc>
      </w:tr>
      <w:tr w:rsidR="004A7BD1" w:rsidTr="00745A31">
        <w:trPr>
          <w:cnfStyle w:val="000000010000"/>
        </w:trPr>
        <w:tc>
          <w:tcPr>
            <w:cnfStyle w:val="000010000000"/>
            <w:tcW w:w="1672" w:type="dxa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cnfStyle w:val="000001000000"/>
            <w:tcW w:w="1672" w:type="dxa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cnfStyle w:val="000010000000"/>
            <w:tcW w:w="1672" w:type="dxa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cnfStyle w:val="000001000000"/>
            <w:tcW w:w="1673" w:type="dxa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cnfStyle w:val="000010000000"/>
            <w:tcW w:w="1673" w:type="dxa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t>A</w:t>
            </w:r>
          </w:p>
        </w:tc>
      </w:tr>
      <w:tr w:rsidR="004A7BD1" w:rsidTr="00745A31">
        <w:trPr>
          <w:cnfStyle w:val="000000100000"/>
        </w:trPr>
        <w:tc>
          <w:tcPr>
            <w:cnfStyle w:val="000010000000"/>
            <w:tcW w:w="1672" w:type="dxa"/>
            <w:shd w:val="clear" w:color="auto" w:fill="FFC000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16</w:t>
            </w:r>
          </w:p>
        </w:tc>
        <w:tc>
          <w:tcPr>
            <w:cnfStyle w:val="000001000000"/>
            <w:tcW w:w="1672" w:type="dxa"/>
            <w:shd w:val="clear" w:color="auto" w:fill="FFC000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17</w:t>
            </w:r>
          </w:p>
        </w:tc>
        <w:tc>
          <w:tcPr>
            <w:cnfStyle w:val="000010000000"/>
            <w:tcW w:w="1672" w:type="dxa"/>
            <w:shd w:val="clear" w:color="auto" w:fill="FFC000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18</w:t>
            </w:r>
          </w:p>
        </w:tc>
        <w:tc>
          <w:tcPr>
            <w:cnfStyle w:val="000001000000"/>
            <w:tcW w:w="1673" w:type="dxa"/>
            <w:shd w:val="clear" w:color="auto" w:fill="FFC000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19</w:t>
            </w:r>
          </w:p>
        </w:tc>
        <w:tc>
          <w:tcPr>
            <w:cnfStyle w:val="000010000000"/>
            <w:tcW w:w="1673" w:type="dxa"/>
            <w:shd w:val="clear" w:color="auto" w:fill="FFC000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20</w:t>
            </w:r>
          </w:p>
        </w:tc>
      </w:tr>
      <w:tr w:rsidR="004A7BD1" w:rsidTr="00745A31">
        <w:trPr>
          <w:cnfStyle w:val="000000010000"/>
        </w:trPr>
        <w:tc>
          <w:tcPr>
            <w:cnfStyle w:val="000010000000"/>
            <w:tcW w:w="1672" w:type="dxa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cnfStyle w:val="000001000000"/>
            <w:tcW w:w="1672" w:type="dxa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cnfStyle w:val="000010000000"/>
            <w:tcW w:w="1672" w:type="dxa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cnfStyle w:val="000001000000"/>
            <w:tcW w:w="1673" w:type="dxa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cnfStyle w:val="000010000000"/>
            <w:tcW w:w="1673" w:type="dxa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t>c</w:t>
            </w:r>
          </w:p>
        </w:tc>
      </w:tr>
      <w:tr w:rsidR="004A7BD1" w:rsidTr="00745A31">
        <w:trPr>
          <w:cnfStyle w:val="000000100000"/>
        </w:trPr>
        <w:tc>
          <w:tcPr>
            <w:cnfStyle w:val="000010000000"/>
            <w:tcW w:w="1672" w:type="dxa"/>
            <w:shd w:val="clear" w:color="auto" w:fill="FFC000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21</w:t>
            </w:r>
          </w:p>
        </w:tc>
        <w:tc>
          <w:tcPr>
            <w:cnfStyle w:val="000001000000"/>
            <w:tcW w:w="1672" w:type="dxa"/>
            <w:shd w:val="clear" w:color="auto" w:fill="FFC000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22</w:t>
            </w:r>
          </w:p>
        </w:tc>
        <w:tc>
          <w:tcPr>
            <w:cnfStyle w:val="000010000000"/>
            <w:tcW w:w="1672" w:type="dxa"/>
            <w:shd w:val="clear" w:color="auto" w:fill="FFC000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23</w:t>
            </w:r>
          </w:p>
        </w:tc>
        <w:tc>
          <w:tcPr>
            <w:cnfStyle w:val="000001000000"/>
            <w:tcW w:w="1673" w:type="dxa"/>
            <w:shd w:val="clear" w:color="auto" w:fill="FFC000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24</w:t>
            </w:r>
          </w:p>
        </w:tc>
        <w:tc>
          <w:tcPr>
            <w:cnfStyle w:val="000010000000"/>
            <w:tcW w:w="1673" w:type="dxa"/>
            <w:shd w:val="clear" w:color="auto" w:fill="FFC000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25</w:t>
            </w:r>
          </w:p>
        </w:tc>
      </w:tr>
      <w:tr w:rsidR="004A7BD1" w:rsidTr="00745A31">
        <w:trPr>
          <w:cnfStyle w:val="000000010000"/>
        </w:trPr>
        <w:tc>
          <w:tcPr>
            <w:cnfStyle w:val="000010000000"/>
            <w:tcW w:w="1672" w:type="dxa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t>revolted</w:t>
            </w:r>
          </w:p>
        </w:tc>
        <w:tc>
          <w:tcPr>
            <w:cnfStyle w:val="000001000000"/>
            <w:tcW w:w="1672" w:type="dxa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t>radius</w:t>
            </w:r>
          </w:p>
        </w:tc>
        <w:tc>
          <w:tcPr>
            <w:cnfStyle w:val="000010000000"/>
            <w:tcW w:w="1672" w:type="dxa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t>harvest</w:t>
            </w:r>
          </w:p>
        </w:tc>
        <w:tc>
          <w:tcPr>
            <w:cnfStyle w:val="000001000000"/>
            <w:tcW w:w="1673" w:type="dxa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t>evacuate</w:t>
            </w:r>
          </w:p>
        </w:tc>
        <w:tc>
          <w:tcPr>
            <w:cnfStyle w:val="000010000000"/>
            <w:tcW w:w="1673" w:type="dxa"/>
          </w:tcPr>
          <w:p w:rsidR="004A7BD1" w:rsidRDefault="008B0F87" w:rsidP="00745A31">
            <w:pPr>
              <w:pStyle w:val="normal"/>
              <w:widowControl w:val="0"/>
              <w:spacing w:line="240" w:lineRule="auto"/>
              <w:jc w:val="both"/>
            </w:pPr>
            <w:r>
              <w:t>kilometers</w:t>
            </w:r>
          </w:p>
        </w:tc>
      </w:tr>
    </w:tbl>
    <w:p w:rsidR="004A7BD1" w:rsidRDefault="004A7BD1">
      <w:pPr>
        <w:pStyle w:val="normal"/>
        <w:widowControl w:val="0"/>
        <w:spacing w:line="240" w:lineRule="auto"/>
        <w:jc w:val="both"/>
      </w:pPr>
    </w:p>
    <w:p w:rsidR="004A7BD1" w:rsidRDefault="004A7BD1">
      <w:pPr>
        <w:pStyle w:val="normal"/>
      </w:pPr>
    </w:p>
    <w:sectPr w:rsidR="004A7BD1" w:rsidSect="004A7BD1">
      <w:pgSz w:w="12240" w:h="15840"/>
      <w:pgMar w:top="1133" w:right="1133" w:bottom="1133" w:left="1133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F87" w:rsidRDefault="008B0F87" w:rsidP="00745A31">
      <w:pPr>
        <w:spacing w:line="240" w:lineRule="auto"/>
      </w:pPr>
      <w:r>
        <w:separator/>
      </w:r>
    </w:p>
  </w:endnote>
  <w:endnote w:type="continuationSeparator" w:id="0">
    <w:p w:rsidR="008B0F87" w:rsidRDefault="008B0F87" w:rsidP="00745A3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F87" w:rsidRDefault="008B0F87" w:rsidP="00745A31">
      <w:pPr>
        <w:spacing w:line="240" w:lineRule="auto"/>
      </w:pPr>
      <w:r>
        <w:separator/>
      </w:r>
    </w:p>
  </w:footnote>
  <w:footnote w:type="continuationSeparator" w:id="0">
    <w:p w:rsidR="008B0F87" w:rsidRDefault="008B0F87" w:rsidP="00745A3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E4A0D"/>
    <w:multiLevelType w:val="multilevel"/>
    <w:tmpl w:val="4190B7E8"/>
    <w:lvl w:ilvl="0">
      <w:start w:val="1"/>
      <w:numFmt w:val="decimal"/>
      <w:lvlText w:val="%1."/>
      <w:lvlJc w:val="left"/>
      <w:pPr>
        <w:ind w:left="720" w:firstLine="324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684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044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1404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176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212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2484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2844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32040"/>
      </w:pPr>
      <w:rPr>
        <w:u w:val="none"/>
      </w:rPr>
    </w:lvl>
  </w:abstractNum>
  <w:abstractNum w:abstractNumId="1">
    <w:nsid w:val="4A32224D"/>
    <w:multiLevelType w:val="multilevel"/>
    <w:tmpl w:val="5C023C60"/>
    <w:lvl w:ilvl="0">
      <w:start w:val="13"/>
      <w:numFmt w:val="decimal"/>
      <w:lvlText w:val="%1."/>
      <w:lvlJc w:val="left"/>
      <w:pPr>
        <w:ind w:left="720" w:firstLine="252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540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82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111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140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1692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1980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2268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25560"/>
      </w:pPr>
      <w:rPr>
        <w:u w:val="none"/>
      </w:rPr>
    </w:lvl>
  </w:abstractNum>
  <w:abstractNum w:abstractNumId="2">
    <w:nsid w:val="54FD3515"/>
    <w:multiLevelType w:val="hybridMultilevel"/>
    <w:tmpl w:val="2E82B5F6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5AA8345C"/>
    <w:multiLevelType w:val="hybridMultilevel"/>
    <w:tmpl w:val="F34C55CA"/>
    <w:lvl w:ilvl="0" w:tplc="96BE7D0C">
      <w:start w:val="21"/>
      <w:numFmt w:val="decimal"/>
      <w:lvlText w:val="%1.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A7BD1"/>
    <w:rsid w:val="004A7BD1"/>
    <w:rsid w:val="00656FF4"/>
    <w:rsid w:val="00745A31"/>
    <w:rsid w:val="008B0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normal"/>
    <w:next w:val="normal"/>
    <w:rsid w:val="004A7BD1"/>
    <w:pPr>
      <w:keepNext/>
      <w:keepLines/>
      <w:spacing w:before="400" w:after="120"/>
      <w:outlineLvl w:val="0"/>
    </w:pPr>
    <w:rPr>
      <w:rFonts w:eastAsia="Arial"/>
      <w:sz w:val="40"/>
      <w:szCs w:val="40"/>
    </w:rPr>
  </w:style>
  <w:style w:type="paragraph" w:styleId="2">
    <w:name w:val="heading 2"/>
    <w:basedOn w:val="normal"/>
    <w:next w:val="normal"/>
    <w:rsid w:val="004A7BD1"/>
    <w:pPr>
      <w:keepNext/>
      <w:keepLines/>
      <w:spacing w:before="360" w:after="120"/>
      <w:outlineLvl w:val="1"/>
    </w:pPr>
    <w:rPr>
      <w:rFonts w:eastAsia="Arial"/>
      <w:sz w:val="32"/>
      <w:szCs w:val="32"/>
    </w:rPr>
  </w:style>
  <w:style w:type="paragraph" w:styleId="3">
    <w:name w:val="heading 3"/>
    <w:basedOn w:val="normal"/>
    <w:next w:val="normal"/>
    <w:rsid w:val="004A7BD1"/>
    <w:pPr>
      <w:keepNext/>
      <w:keepLines/>
      <w:spacing w:before="320" w:after="80"/>
      <w:outlineLvl w:val="2"/>
    </w:pPr>
    <w:rPr>
      <w:rFonts w:eastAsia="Arial"/>
      <w:color w:val="434343"/>
      <w:sz w:val="28"/>
      <w:szCs w:val="28"/>
    </w:rPr>
  </w:style>
  <w:style w:type="paragraph" w:styleId="4">
    <w:name w:val="heading 4"/>
    <w:basedOn w:val="normal"/>
    <w:next w:val="normal"/>
    <w:rsid w:val="004A7BD1"/>
    <w:pPr>
      <w:keepNext/>
      <w:keepLines/>
      <w:spacing w:before="280" w:after="80"/>
      <w:outlineLvl w:val="3"/>
    </w:pPr>
    <w:rPr>
      <w:rFonts w:eastAsia="Arial"/>
      <w:color w:val="666666"/>
      <w:sz w:val="24"/>
      <w:szCs w:val="24"/>
    </w:rPr>
  </w:style>
  <w:style w:type="paragraph" w:styleId="5">
    <w:name w:val="heading 5"/>
    <w:basedOn w:val="normal"/>
    <w:next w:val="normal"/>
    <w:rsid w:val="004A7BD1"/>
    <w:pPr>
      <w:keepNext/>
      <w:keepLines/>
      <w:spacing w:before="240" w:after="80"/>
      <w:outlineLvl w:val="4"/>
    </w:pPr>
    <w:rPr>
      <w:rFonts w:eastAsia="Arial"/>
      <w:color w:val="666666"/>
    </w:rPr>
  </w:style>
  <w:style w:type="paragraph" w:styleId="6">
    <w:name w:val="heading 6"/>
    <w:basedOn w:val="normal"/>
    <w:next w:val="normal"/>
    <w:rsid w:val="004A7BD1"/>
    <w:pPr>
      <w:keepNext/>
      <w:keepLines/>
      <w:spacing w:before="240" w:after="80"/>
      <w:outlineLvl w:val="5"/>
    </w:pPr>
    <w:rPr>
      <w:rFonts w:eastAsia="Arial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4A7BD1"/>
  </w:style>
  <w:style w:type="table" w:customStyle="1" w:styleId="TableNormal">
    <w:name w:val="Table Normal"/>
    <w:rsid w:val="004A7BD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4A7BD1"/>
    <w:pPr>
      <w:keepNext/>
      <w:keepLines/>
      <w:spacing w:after="60"/>
    </w:pPr>
    <w:rPr>
      <w:rFonts w:eastAsia="Arial"/>
      <w:sz w:val="52"/>
      <w:szCs w:val="52"/>
    </w:rPr>
  </w:style>
  <w:style w:type="paragraph" w:styleId="a4">
    <w:name w:val="Subtitle"/>
    <w:basedOn w:val="normal"/>
    <w:next w:val="normal"/>
    <w:rsid w:val="004A7BD1"/>
    <w:pPr>
      <w:keepNext/>
      <w:keepLines/>
      <w:spacing w:after="320"/>
    </w:pPr>
    <w:rPr>
      <w:rFonts w:eastAsia="Arial"/>
      <w:i/>
      <w:color w:val="666666"/>
      <w:sz w:val="30"/>
      <w:szCs w:val="30"/>
    </w:rPr>
  </w:style>
  <w:style w:type="table" w:customStyle="1" w:styleId="a5">
    <w:basedOn w:val="TableNormal"/>
    <w:rsid w:val="004A7BD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6">
    <w:basedOn w:val="TableNormal"/>
    <w:rsid w:val="004A7BD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7">
    <w:basedOn w:val="TableNormal"/>
    <w:rsid w:val="004A7BD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8">
    <w:basedOn w:val="TableNormal"/>
    <w:rsid w:val="004A7BD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paragraph" w:styleId="a9">
    <w:name w:val="header"/>
    <w:basedOn w:val="a"/>
    <w:link w:val="Char"/>
    <w:uiPriority w:val="99"/>
    <w:semiHidden/>
    <w:unhideWhenUsed/>
    <w:rsid w:val="00745A3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9"/>
    <w:uiPriority w:val="99"/>
    <w:semiHidden/>
    <w:rsid w:val="00745A31"/>
  </w:style>
  <w:style w:type="paragraph" w:styleId="aa">
    <w:name w:val="footer"/>
    <w:basedOn w:val="a"/>
    <w:link w:val="Char0"/>
    <w:uiPriority w:val="99"/>
    <w:semiHidden/>
    <w:unhideWhenUsed/>
    <w:rsid w:val="00745A3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a"/>
    <w:uiPriority w:val="99"/>
    <w:semiHidden/>
    <w:rsid w:val="00745A3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Yoon</dc:creator>
  <cp:lastModifiedBy>Angie Yoon</cp:lastModifiedBy>
  <cp:revision>2</cp:revision>
  <dcterms:created xsi:type="dcterms:W3CDTF">2016-11-29T05:08:00Z</dcterms:created>
  <dcterms:modified xsi:type="dcterms:W3CDTF">2016-11-29T05:08:00Z</dcterms:modified>
</cp:coreProperties>
</file>