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6618" w:rsidRPr="00657CFF" w:rsidRDefault="006B0A95">
      <w:pPr>
        <w:rPr>
          <w:b/>
          <w:sz w:val="30"/>
          <w:szCs w:val="30"/>
        </w:rPr>
      </w:pPr>
      <w:r w:rsidRPr="00657CFF">
        <w:rPr>
          <w:b/>
          <w:noProof/>
          <w:color w:val="4F81BD" w:themeColor="accent1"/>
          <w:sz w:val="30"/>
          <w:szCs w:val="30"/>
        </w:rPr>
        <w:t>Lesson Plan</w:t>
      </w:r>
      <w:r w:rsidR="00B812D8" w:rsidRPr="00657CFF">
        <w:rPr>
          <w:rFonts w:hint="eastAsia"/>
          <w:b/>
          <w:sz w:val="30"/>
          <w:szCs w:val="30"/>
        </w:rPr>
        <w:t xml:space="preserve"> for </w:t>
      </w:r>
      <w:r w:rsidR="00D83327" w:rsidRPr="00657CFF">
        <w:rPr>
          <w:b/>
          <w:color w:val="00A07E"/>
          <w:sz w:val="30"/>
          <w:szCs w:val="30"/>
        </w:rPr>
        <w:t xml:space="preserve">Integrate Reading &amp; Writing Basic </w:t>
      </w:r>
      <w:r w:rsidR="00D85858">
        <w:rPr>
          <w:b/>
          <w:color w:val="00A07E"/>
          <w:sz w:val="30"/>
          <w:szCs w:val="30"/>
        </w:rPr>
        <w:t>4</w:t>
      </w:r>
      <w:r w:rsidR="00C56618" w:rsidRPr="00657CFF">
        <w:rPr>
          <w:rFonts w:hint="eastAsia"/>
          <w:b/>
          <w:sz w:val="30"/>
          <w:szCs w:val="30"/>
        </w:rPr>
        <w:t xml:space="preserve"> </w:t>
      </w:r>
    </w:p>
    <w:p w:rsidR="00A20BDA" w:rsidRPr="0009134C" w:rsidRDefault="00A20BDA" w:rsidP="00A20BDA">
      <w:pPr>
        <w:jc w:val="left"/>
        <w:rPr>
          <w:rFonts w:ascii="Arial" w:hAnsi="Arial" w:cs="Arial"/>
          <w:b/>
          <w:szCs w:val="20"/>
        </w:rPr>
      </w:pPr>
      <w:r w:rsidRPr="0009134C">
        <w:rPr>
          <w:rFonts w:ascii="Arial" w:hAnsi="Arial" w:cs="Arial"/>
          <w:b/>
          <w:szCs w:val="20"/>
        </w:rPr>
        <w:t xml:space="preserve">Class Time: </w:t>
      </w:r>
      <w:r w:rsidR="00CE7EA4">
        <w:rPr>
          <w:rFonts w:ascii="Arial" w:hAnsi="Arial" w:cs="Arial" w:hint="eastAsia"/>
          <w:b/>
          <w:szCs w:val="20"/>
        </w:rPr>
        <w:tab/>
      </w:r>
      <w:r w:rsidR="00CE7EA4">
        <w:rPr>
          <w:rFonts w:ascii="Arial" w:hAnsi="Arial" w:cs="Arial" w:hint="eastAsia"/>
          <w:b/>
          <w:szCs w:val="20"/>
        </w:rPr>
        <w:tab/>
      </w:r>
      <w:r w:rsidRPr="00D05434">
        <w:rPr>
          <w:rFonts w:ascii="Arial" w:hAnsi="Arial" w:cs="Arial"/>
          <w:szCs w:val="20"/>
        </w:rPr>
        <w:t xml:space="preserve">50 </w:t>
      </w:r>
      <w:proofErr w:type="spellStart"/>
      <w:r w:rsidRPr="00D05434">
        <w:rPr>
          <w:rFonts w:ascii="Arial" w:hAnsi="Arial" w:cs="Arial"/>
          <w:szCs w:val="20"/>
        </w:rPr>
        <w:t>mins</w:t>
      </w:r>
      <w:proofErr w:type="spellEnd"/>
    </w:p>
    <w:p w:rsidR="00A20BDA" w:rsidRDefault="00A20BDA" w:rsidP="00B62C5A">
      <w:pPr>
        <w:jc w:val="left"/>
        <w:rPr>
          <w:rFonts w:ascii="Arial" w:hAnsi="Arial" w:cs="Arial"/>
          <w:b/>
          <w:szCs w:val="20"/>
        </w:rPr>
      </w:pPr>
      <w:r w:rsidRPr="0009134C">
        <w:rPr>
          <w:rFonts w:ascii="Arial" w:hAnsi="Arial" w:cs="Arial"/>
          <w:b/>
          <w:szCs w:val="20"/>
        </w:rPr>
        <w:t>Unit:</w:t>
      </w:r>
      <w:r>
        <w:rPr>
          <w:rFonts w:ascii="Arial" w:hAnsi="Arial" w:cs="Arial"/>
          <w:b/>
          <w:szCs w:val="20"/>
        </w:rPr>
        <w:t xml:space="preserve"> </w:t>
      </w:r>
      <w:r w:rsidR="00CE7EA4">
        <w:rPr>
          <w:rFonts w:ascii="Arial" w:hAnsi="Arial" w:cs="Arial" w:hint="eastAsia"/>
          <w:b/>
          <w:szCs w:val="20"/>
        </w:rPr>
        <w:tab/>
      </w:r>
      <w:r w:rsidR="00CE7EA4">
        <w:rPr>
          <w:rFonts w:ascii="Arial" w:hAnsi="Arial" w:cs="Arial" w:hint="eastAsia"/>
          <w:b/>
          <w:szCs w:val="20"/>
        </w:rPr>
        <w:tab/>
      </w:r>
      <w:r w:rsidR="00CE7EA4">
        <w:rPr>
          <w:rFonts w:ascii="Arial" w:hAnsi="Arial" w:cs="Arial" w:hint="eastAsia"/>
          <w:b/>
          <w:szCs w:val="20"/>
        </w:rPr>
        <w:tab/>
      </w:r>
      <w:r w:rsidR="005632D5">
        <w:rPr>
          <w:rFonts w:ascii="Arial" w:hAnsi="Arial" w:cs="Arial"/>
          <w:szCs w:val="20"/>
        </w:rPr>
        <w:t xml:space="preserve">Unit </w:t>
      </w:r>
      <w:r w:rsidR="00D85858">
        <w:rPr>
          <w:rFonts w:ascii="Arial" w:hAnsi="Arial" w:cs="Arial"/>
          <w:szCs w:val="20"/>
        </w:rPr>
        <w:t>8</w:t>
      </w:r>
      <w:r w:rsidR="00AE3307">
        <w:rPr>
          <w:rFonts w:ascii="Arial" w:hAnsi="Arial" w:cs="Arial"/>
          <w:szCs w:val="20"/>
        </w:rPr>
        <w:t xml:space="preserve"> </w:t>
      </w:r>
      <w:proofErr w:type="gramStart"/>
      <w:r w:rsidR="00D85858" w:rsidRPr="00D85858">
        <w:rPr>
          <w:rFonts w:ascii="Arial" w:hAnsi="Arial" w:cs="Arial"/>
          <w:szCs w:val="20"/>
        </w:rPr>
        <w:t>The</w:t>
      </w:r>
      <w:proofErr w:type="gramEnd"/>
      <w:r w:rsidR="00D85858" w:rsidRPr="00D85858">
        <w:rPr>
          <w:rFonts w:ascii="Arial" w:hAnsi="Arial" w:cs="Arial"/>
          <w:szCs w:val="20"/>
        </w:rPr>
        <w:t xml:space="preserve"> Winter Olympics</w:t>
      </w:r>
      <w:r w:rsidR="00D05964">
        <w:rPr>
          <w:rFonts w:ascii="Arial" w:hAnsi="Arial" w:cs="Arial"/>
          <w:szCs w:val="20"/>
        </w:rPr>
        <w:t>-Lesson A</w:t>
      </w:r>
    </w:p>
    <w:p w:rsidR="002E045F" w:rsidRDefault="002E045F" w:rsidP="00D85858">
      <w:pPr>
        <w:ind w:left="2410" w:hanging="2410"/>
        <w:jc w:val="left"/>
        <w:rPr>
          <w:rFonts w:ascii="Arial" w:hAnsi="Arial" w:cs="Arial"/>
          <w:szCs w:val="20"/>
        </w:rPr>
      </w:pPr>
      <w:r w:rsidRPr="007150A9">
        <w:rPr>
          <w:rFonts w:ascii="Arial" w:hAnsi="Arial" w:cs="Arial" w:hint="eastAsia"/>
          <w:b/>
          <w:szCs w:val="20"/>
        </w:rPr>
        <w:t>Topic:</w:t>
      </w:r>
      <w:r w:rsidRPr="007150A9">
        <w:rPr>
          <w:rFonts w:ascii="Arial" w:hAnsi="Arial" w:cs="Arial" w:hint="eastAsia"/>
          <w:b/>
          <w:szCs w:val="20"/>
        </w:rPr>
        <w:tab/>
      </w:r>
      <w:r w:rsidR="00D85858" w:rsidRPr="00D85858">
        <w:rPr>
          <w:rFonts w:ascii="Arial" w:hAnsi="Arial" w:cs="Arial"/>
          <w:szCs w:val="20"/>
        </w:rPr>
        <w:t>A child discusses his favorite Winter Olympic team sports—hockey, short track,</w:t>
      </w:r>
      <w:r w:rsidR="00D85858">
        <w:rPr>
          <w:rFonts w:ascii="Arial" w:hAnsi="Arial" w:cs="Arial"/>
          <w:szCs w:val="20"/>
        </w:rPr>
        <w:t xml:space="preserve"> </w:t>
      </w:r>
      <w:r w:rsidR="00D85858" w:rsidRPr="00D85858">
        <w:rPr>
          <w:rFonts w:ascii="Arial" w:hAnsi="Arial" w:cs="Arial"/>
          <w:szCs w:val="20"/>
        </w:rPr>
        <w:t>and bobsled—and the importance of teamwork and sportsmanship.</w:t>
      </w:r>
    </w:p>
    <w:p w:rsidR="00B62C5A" w:rsidRPr="00B62C5A" w:rsidRDefault="00B62C5A" w:rsidP="00AE3307">
      <w:pPr>
        <w:ind w:left="2410" w:hanging="2410"/>
        <w:jc w:val="left"/>
        <w:rPr>
          <w:rFonts w:ascii="Arial" w:hAnsi="Arial" w:cs="Arial"/>
          <w:szCs w:val="20"/>
        </w:rPr>
      </w:pPr>
      <w:r>
        <w:rPr>
          <w:rFonts w:ascii="Arial" w:hAnsi="Arial" w:cs="Arial"/>
          <w:b/>
          <w:szCs w:val="20"/>
        </w:rPr>
        <w:t>Academic Objective:</w:t>
      </w:r>
      <w:r>
        <w:rPr>
          <w:rFonts w:ascii="Arial" w:hAnsi="Arial" w:cs="Arial"/>
          <w:b/>
          <w:szCs w:val="20"/>
        </w:rPr>
        <w:tab/>
      </w:r>
      <w:r w:rsidR="00D85858" w:rsidRPr="00D85858">
        <w:rPr>
          <w:rFonts w:ascii="Arial" w:hAnsi="Arial" w:cs="Arial"/>
          <w:szCs w:val="20"/>
        </w:rPr>
        <w:t>Understand the need for cooperation in a team and in sports.</w:t>
      </w:r>
    </w:p>
    <w:p w:rsidR="002E045F" w:rsidRPr="007150A9" w:rsidRDefault="00B62C5A" w:rsidP="00A20BDA">
      <w:pPr>
        <w:jc w:val="left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Passage Format</w:t>
      </w:r>
      <w:r w:rsidR="002E045F" w:rsidRPr="007150A9">
        <w:rPr>
          <w:rFonts w:ascii="Arial" w:hAnsi="Arial" w:cs="Arial" w:hint="eastAsia"/>
          <w:b/>
          <w:szCs w:val="20"/>
        </w:rPr>
        <w:t>:</w:t>
      </w:r>
      <w:r w:rsidR="002E045F" w:rsidRPr="007150A9">
        <w:rPr>
          <w:rFonts w:ascii="Arial" w:hAnsi="Arial" w:cs="Arial" w:hint="eastAsia"/>
          <w:szCs w:val="20"/>
        </w:rPr>
        <w:tab/>
      </w:r>
      <w:r w:rsidR="00D85858" w:rsidRPr="00D85858">
        <w:rPr>
          <w:rFonts w:ascii="Arial" w:hAnsi="Arial" w:cs="Arial"/>
          <w:szCs w:val="20"/>
        </w:rPr>
        <w:t>Journal</w:t>
      </w:r>
    </w:p>
    <w:p w:rsidR="00B62C5A" w:rsidRPr="00B62C5A" w:rsidRDefault="002E045F" w:rsidP="00B62C5A">
      <w:pPr>
        <w:jc w:val="left"/>
        <w:rPr>
          <w:rFonts w:ascii="Arial" w:hAnsi="Arial" w:cs="Arial"/>
          <w:szCs w:val="20"/>
        </w:rPr>
      </w:pPr>
      <w:r w:rsidRPr="007150A9">
        <w:rPr>
          <w:rFonts w:ascii="Arial" w:hAnsi="Arial" w:cs="Arial" w:hint="eastAsia"/>
          <w:b/>
          <w:szCs w:val="20"/>
        </w:rPr>
        <w:t>New Words:</w:t>
      </w:r>
      <w:r w:rsidRPr="007150A9">
        <w:rPr>
          <w:rFonts w:ascii="Arial" w:hAnsi="Arial" w:cs="Arial" w:hint="eastAsia"/>
          <w:b/>
          <w:szCs w:val="20"/>
        </w:rPr>
        <w:tab/>
      </w:r>
      <w:r w:rsidR="00A20BDA" w:rsidRPr="007150A9">
        <w:rPr>
          <w:rFonts w:ascii="Arial" w:hAnsi="Arial" w:cs="Arial" w:hint="eastAsia"/>
          <w:b/>
          <w:szCs w:val="20"/>
        </w:rPr>
        <w:t xml:space="preserve"> </w:t>
      </w:r>
      <w:r w:rsidR="00CE7EA4" w:rsidRPr="007150A9">
        <w:rPr>
          <w:rFonts w:ascii="Arial" w:hAnsi="Arial" w:cs="Arial" w:hint="eastAsia"/>
          <w:b/>
          <w:szCs w:val="20"/>
        </w:rPr>
        <w:tab/>
      </w:r>
      <w:r w:rsidR="00D85858" w:rsidRPr="00D85858">
        <w:rPr>
          <w:rFonts w:ascii="Arial" w:hAnsi="Arial" w:cs="Arial"/>
          <w:szCs w:val="20"/>
        </w:rPr>
        <w:t>upcoming, event, goalie, net, score, race, teamwork, peace</w:t>
      </w:r>
    </w:p>
    <w:p w:rsidR="00A20BDA" w:rsidRPr="007150A9" w:rsidRDefault="00B62C5A" w:rsidP="004701DD">
      <w:pPr>
        <w:jc w:val="left"/>
        <w:rPr>
          <w:rFonts w:ascii="Arial" w:hAnsi="Arial" w:cs="Arial"/>
          <w:szCs w:val="20"/>
        </w:rPr>
      </w:pPr>
      <w:r w:rsidRPr="00B62C5A">
        <w:rPr>
          <w:rFonts w:ascii="Arial" w:hAnsi="Arial" w:cs="Arial"/>
          <w:b/>
          <w:szCs w:val="20"/>
        </w:rPr>
        <w:t>Bonus Words:</w:t>
      </w:r>
      <w:r w:rsidRPr="00B62C5A">
        <w:rPr>
          <w:rFonts w:ascii="Arial" w:hAnsi="Arial" w:cs="Arial"/>
          <w:szCs w:val="20"/>
        </w:rPr>
        <w:t xml:space="preserve"> </w:t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</w:r>
      <w:r w:rsidR="00D85858" w:rsidRPr="00D85858">
        <w:rPr>
          <w:rFonts w:ascii="Arial" w:hAnsi="Arial" w:cs="Arial"/>
          <w:szCs w:val="20"/>
        </w:rPr>
        <w:t>athlete, promote</w:t>
      </w:r>
    </w:p>
    <w:p w:rsidR="00A20BDA" w:rsidRPr="007150A9" w:rsidRDefault="00B62C5A" w:rsidP="00A20BDA">
      <w:pPr>
        <w:jc w:val="left"/>
        <w:rPr>
          <w:rFonts w:ascii="Arial" w:hAnsi="Arial" w:cs="Arial"/>
          <w:szCs w:val="20"/>
        </w:rPr>
      </w:pPr>
      <w:r>
        <w:rPr>
          <w:rFonts w:ascii="Arial" w:hAnsi="Arial" w:cs="Arial"/>
          <w:b/>
          <w:szCs w:val="20"/>
        </w:rPr>
        <w:t>Reading Skill</w:t>
      </w:r>
      <w:r w:rsidR="00A20BDA" w:rsidRPr="007150A9">
        <w:rPr>
          <w:rFonts w:ascii="Arial" w:hAnsi="Arial" w:cs="Arial"/>
          <w:b/>
          <w:szCs w:val="20"/>
        </w:rPr>
        <w:t>:</w:t>
      </w:r>
      <w:r w:rsidR="00A20BDA" w:rsidRPr="007150A9">
        <w:rPr>
          <w:rFonts w:ascii="Arial" w:hAnsi="Arial" w:cs="Arial"/>
          <w:szCs w:val="20"/>
        </w:rPr>
        <w:t xml:space="preserve"> </w:t>
      </w:r>
      <w:r>
        <w:rPr>
          <w:rFonts w:ascii="Arial" w:hAnsi="Arial" w:cs="Arial" w:hint="eastAsia"/>
          <w:szCs w:val="20"/>
        </w:rPr>
        <w:tab/>
      </w:r>
      <w:r>
        <w:rPr>
          <w:rFonts w:ascii="Arial" w:hAnsi="Arial" w:cs="Arial"/>
          <w:szCs w:val="20"/>
        </w:rPr>
        <w:tab/>
      </w:r>
      <w:r w:rsidR="00D85858" w:rsidRPr="00D85858">
        <w:rPr>
          <w:rFonts w:ascii="Arial" w:hAnsi="Arial" w:cs="Arial"/>
          <w:szCs w:val="20"/>
        </w:rPr>
        <w:t>Vocabulary in Context</w:t>
      </w:r>
    </w:p>
    <w:p w:rsidR="005A58EB" w:rsidRDefault="008D5227" w:rsidP="007C34FE">
      <w:pPr>
        <w:jc w:val="left"/>
        <w:rPr>
          <w:b/>
          <w:sz w:val="14"/>
        </w:rPr>
      </w:pPr>
      <w:r w:rsidRPr="008D5227">
        <w:rPr>
          <w:rFonts w:hint="eastAsia"/>
          <w:b/>
        </w:rPr>
        <w:t xml:space="preserve"> </w:t>
      </w:r>
    </w:p>
    <w:tbl>
      <w:tblPr>
        <w:tblW w:w="0" w:type="auto"/>
        <w:jc w:val="center"/>
        <w:tblBorders>
          <w:top w:val="single" w:sz="4" w:space="0" w:color="00463E"/>
          <w:left w:val="single" w:sz="4" w:space="0" w:color="00463E"/>
          <w:bottom w:val="single" w:sz="4" w:space="0" w:color="00463E"/>
          <w:right w:val="single" w:sz="4" w:space="0" w:color="00463E"/>
          <w:insideH w:val="single" w:sz="4" w:space="0" w:color="00463E"/>
          <w:insideV w:val="single" w:sz="4" w:space="0" w:color="00463E"/>
        </w:tblBorders>
        <w:tblLook w:val="04A0" w:firstRow="1" w:lastRow="0" w:firstColumn="1" w:lastColumn="0" w:noHBand="0" w:noVBand="1"/>
      </w:tblPr>
      <w:tblGrid>
        <w:gridCol w:w="1739"/>
        <w:gridCol w:w="5519"/>
        <w:gridCol w:w="1242"/>
        <w:gridCol w:w="1281"/>
      </w:tblGrid>
      <w:tr w:rsidR="00DA6481" w:rsidRPr="007E3379" w:rsidTr="004F44FB">
        <w:trPr>
          <w:jc w:val="center"/>
        </w:trPr>
        <w:tc>
          <w:tcPr>
            <w:tcW w:w="1739" w:type="dxa"/>
            <w:shd w:val="clear" w:color="auto" w:fill="009B88"/>
            <w:tcMar>
              <w:top w:w="113" w:type="dxa"/>
              <w:bottom w:w="113" w:type="dxa"/>
            </w:tcMar>
          </w:tcPr>
          <w:p w:rsidR="00DA6481" w:rsidRPr="007E3379" w:rsidRDefault="00DA6481" w:rsidP="00CF3519">
            <w:pPr>
              <w:jc w:val="center"/>
              <w:rPr>
                <w:rFonts w:ascii="Arial" w:hAnsi="Arial" w:cs="Arial"/>
                <w:b/>
                <w:color w:val="FFFFFF"/>
                <w:szCs w:val="20"/>
              </w:rPr>
            </w:pPr>
            <w:r w:rsidRPr="007E3379">
              <w:rPr>
                <w:rFonts w:ascii="Arial" w:hAnsi="Arial" w:cs="Arial"/>
                <w:b/>
                <w:color w:val="FFFFFF"/>
                <w:szCs w:val="20"/>
              </w:rPr>
              <w:t>Lesson Section</w:t>
            </w:r>
          </w:p>
        </w:tc>
        <w:tc>
          <w:tcPr>
            <w:tcW w:w="5519" w:type="dxa"/>
            <w:shd w:val="clear" w:color="auto" w:fill="009B88"/>
            <w:tcMar>
              <w:top w:w="113" w:type="dxa"/>
              <w:bottom w:w="113" w:type="dxa"/>
            </w:tcMar>
          </w:tcPr>
          <w:p w:rsidR="00DA6481" w:rsidRPr="007E3379" w:rsidRDefault="00DA6481" w:rsidP="00CF3519">
            <w:pPr>
              <w:jc w:val="center"/>
              <w:rPr>
                <w:rFonts w:ascii="Arial" w:hAnsi="Arial" w:cs="Arial"/>
                <w:b/>
                <w:color w:val="FFFFFF"/>
                <w:szCs w:val="20"/>
              </w:rPr>
            </w:pPr>
            <w:r w:rsidRPr="007E3379">
              <w:rPr>
                <w:rFonts w:ascii="Arial" w:hAnsi="Arial" w:cs="Arial"/>
                <w:b/>
                <w:color w:val="FFFFFF"/>
                <w:szCs w:val="20"/>
              </w:rPr>
              <w:t>Activities</w:t>
            </w:r>
          </w:p>
        </w:tc>
        <w:tc>
          <w:tcPr>
            <w:tcW w:w="1242" w:type="dxa"/>
            <w:shd w:val="clear" w:color="auto" w:fill="009B88"/>
            <w:vAlign w:val="center"/>
          </w:tcPr>
          <w:p w:rsidR="00DA6481" w:rsidRPr="007E3379" w:rsidRDefault="00DA6481" w:rsidP="00DA6481">
            <w:pPr>
              <w:jc w:val="center"/>
              <w:rPr>
                <w:rFonts w:ascii="Arial" w:hAnsi="Arial" w:cs="Arial"/>
                <w:b/>
                <w:color w:val="FFFFFF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Cs w:val="20"/>
              </w:rPr>
              <w:t>Page</w:t>
            </w:r>
          </w:p>
        </w:tc>
        <w:tc>
          <w:tcPr>
            <w:tcW w:w="1281" w:type="dxa"/>
            <w:shd w:val="clear" w:color="auto" w:fill="009B88"/>
            <w:tcMar>
              <w:top w:w="113" w:type="dxa"/>
              <w:bottom w:w="113" w:type="dxa"/>
            </w:tcMar>
          </w:tcPr>
          <w:p w:rsidR="00DA6481" w:rsidRPr="007E3379" w:rsidRDefault="00DA6481" w:rsidP="00CF3519">
            <w:pPr>
              <w:jc w:val="center"/>
              <w:rPr>
                <w:rFonts w:ascii="Arial" w:hAnsi="Arial" w:cs="Arial"/>
                <w:b/>
                <w:color w:val="FFFFFF"/>
                <w:szCs w:val="20"/>
              </w:rPr>
            </w:pPr>
            <w:r w:rsidRPr="007E3379">
              <w:rPr>
                <w:rFonts w:ascii="Arial" w:hAnsi="Arial" w:cs="Arial"/>
                <w:b/>
                <w:color w:val="FFFFFF"/>
                <w:szCs w:val="20"/>
              </w:rPr>
              <w:t>Time</w:t>
            </w:r>
          </w:p>
        </w:tc>
      </w:tr>
      <w:tr w:rsidR="002854F8" w:rsidRPr="00F56732" w:rsidTr="004F44FB">
        <w:trPr>
          <w:trHeight w:val="417"/>
          <w:jc w:val="center"/>
        </w:trPr>
        <w:tc>
          <w:tcPr>
            <w:tcW w:w="1739" w:type="dxa"/>
            <w:shd w:val="clear" w:color="auto" w:fill="E1FFFB"/>
            <w:tcMar>
              <w:top w:w="113" w:type="dxa"/>
              <w:bottom w:w="113" w:type="dxa"/>
            </w:tcMar>
            <w:vAlign w:val="center"/>
          </w:tcPr>
          <w:p w:rsidR="002854F8" w:rsidRPr="00F56732" w:rsidRDefault="002854F8" w:rsidP="002854F8">
            <w:pPr>
              <w:jc w:val="center"/>
              <w:rPr>
                <w:rFonts w:ascii="Arial" w:hAnsi="Arial" w:cs="Arial"/>
                <w:b/>
                <w:szCs w:val="20"/>
              </w:rPr>
            </w:pPr>
            <w:r w:rsidRPr="00F56732">
              <w:rPr>
                <w:rFonts w:ascii="Arial" w:hAnsi="Arial" w:cs="Arial"/>
                <w:b/>
                <w:szCs w:val="20"/>
              </w:rPr>
              <w:t>Introduction</w:t>
            </w:r>
          </w:p>
        </w:tc>
        <w:tc>
          <w:tcPr>
            <w:tcW w:w="5519" w:type="dxa"/>
            <w:shd w:val="clear" w:color="auto" w:fill="E1FFFB"/>
            <w:tcMar>
              <w:top w:w="113" w:type="dxa"/>
              <w:bottom w:w="113" w:type="dxa"/>
            </w:tcMar>
            <w:vAlign w:val="center"/>
          </w:tcPr>
          <w:p w:rsidR="005632D5" w:rsidRDefault="002854F8" w:rsidP="002854F8">
            <w:pPr>
              <w:jc w:val="left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- </w:t>
            </w:r>
            <w:r w:rsidRPr="00F56732">
              <w:rPr>
                <w:rFonts w:ascii="Arial" w:hAnsi="Arial" w:cs="Arial"/>
                <w:szCs w:val="20"/>
              </w:rPr>
              <w:t>Greeting and attendance</w:t>
            </w:r>
          </w:p>
          <w:p w:rsidR="00D05964" w:rsidRPr="00F56732" w:rsidRDefault="00D05964" w:rsidP="002854F8">
            <w:pPr>
              <w:jc w:val="left"/>
              <w:rPr>
                <w:rFonts w:ascii="Arial" w:hAnsi="Arial" w:cs="Arial"/>
                <w:szCs w:val="20"/>
              </w:rPr>
            </w:pPr>
            <w:r w:rsidRPr="00FA213D">
              <w:rPr>
                <w:rFonts w:ascii="Arial" w:hAnsi="Arial" w:cs="Arial"/>
                <w:szCs w:val="20"/>
              </w:rPr>
              <w:t>- Provide copies of vocabulary test to students. While they do the test, check completed homework</w:t>
            </w:r>
          </w:p>
        </w:tc>
        <w:tc>
          <w:tcPr>
            <w:tcW w:w="1242" w:type="dxa"/>
            <w:shd w:val="clear" w:color="auto" w:fill="E1FFFB"/>
            <w:vAlign w:val="center"/>
          </w:tcPr>
          <w:p w:rsidR="002854F8" w:rsidRPr="00F56732" w:rsidRDefault="002854F8" w:rsidP="002854F8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-</w:t>
            </w:r>
          </w:p>
        </w:tc>
        <w:tc>
          <w:tcPr>
            <w:tcW w:w="1281" w:type="dxa"/>
            <w:shd w:val="clear" w:color="auto" w:fill="E1FFFB"/>
            <w:tcMar>
              <w:top w:w="113" w:type="dxa"/>
              <w:bottom w:w="113" w:type="dxa"/>
            </w:tcMar>
            <w:vAlign w:val="center"/>
          </w:tcPr>
          <w:p w:rsidR="002854F8" w:rsidRPr="00F56732" w:rsidRDefault="00D95795" w:rsidP="002854F8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5</w:t>
            </w:r>
            <w:r w:rsidR="002854F8">
              <w:rPr>
                <w:rFonts w:ascii="Arial" w:hAnsi="Arial" w:cs="Arial"/>
                <w:szCs w:val="20"/>
              </w:rPr>
              <w:t xml:space="preserve"> </w:t>
            </w:r>
            <w:proofErr w:type="spellStart"/>
            <w:r w:rsidR="002854F8">
              <w:rPr>
                <w:rFonts w:ascii="Arial" w:hAnsi="Arial" w:cs="Arial"/>
                <w:szCs w:val="20"/>
              </w:rPr>
              <w:t>mins</w:t>
            </w:r>
            <w:proofErr w:type="spellEnd"/>
          </w:p>
        </w:tc>
      </w:tr>
      <w:tr w:rsidR="002854F8" w:rsidRPr="00F56732" w:rsidTr="004F44FB">
        <w:trPr>
          <w:trHeight w:val="417"/>
          <w:jc w:val="center"/>
        </w:trPr>
        <w:tc>
          <w:tcPr>
            <w:tcW w:w="1739" w:type="dxa"/>
            <w:vMerge w:val="restart"/>
            <w:shd w:val="clear" w:color="auto" w:fill="E1FFFB"/>
            <w:tcMar>
              <w:top w:w="113" w:type="dxa"/>
              <w:bottom w:w="113" w:type="dxa"/>
            </w:tcMar>
            <w:vAlign w:val="center"/>
          </w:tcPr>
          <w:p w:rsidR="002854F8" w:rsidRPr="00F56732" w:rsidRDefault="002854F8" w:rsidP="002854F8">
            <w:pPr>
              <w:jc w:val="center"/>
              <w:rPr>
                <w:rFonts w:ascii="Arial" w:hAnsi="Arial" w:cs="Arial"/>
                <w:b/>
                <w:szCs w:val="20"/>
              </w:rPr>
            </w:pPr>
            <w:r w:rsidRPr="00F56732">
              <w:rPr>
                <w:rFonts w:ascii="Arial" w:hAnsi="Arial" w:cs="Arial"/>
                <w:b/>
                <w:szCs w:val="20"/>
              </w:rPr>
              <w:t>Pre</w:t>
            </w:r>
            <w:r w:rsidRPr="00F56732">
              <w:rPr>
                <w:rFonts w:ascii="Cambria Math" w:hAnsi="Cambria Math" w:cs="Cambria Math"/>
                <w:b/>
                <w:szCs w:val="20"/>
              </w:rPr>
              <w:t>‐</w:t>
            </w:r>
            <w:r w:rsidRPr="00F56732">
              <w:rPr>
                <w:rFonts w:ascii="Arial" w:hAnsi="Arial" w:cs="Arial"/>
                <w:b/>
                <w:szCs w:val="20"/>
              </w:rPr>
              <w:t>reading</w:t>
            </w:r>
          </w:p>
        </w:tc>
        <w:tc>
          <w:tcPr>
            <w:tcW w:w="5519" w:type="dxa"/>
            <w:shd w:val="clear" w:color="auto" w:fill="E1FFFB"/>
            <w:tcMar>
              <w:top w:w="113" w:type="dxa"/>
              <w:bottom w:w="113" w:type="dxa"/>
            </w:tcMar>
            <w:vAlign w:val="center"/>
          </w:tcPr>
          <w:p w:rsidR="002854F8" w:rsidRDefault="002854F8" w:rsidP="002854F8">
            <w:pPr>
              <w:jc w:val="left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Unit Intro Pages</w:t>
            </w:r>
          </w:p>
          <w:p w:rsidR="002854F8" w:rsidRDefault="002854F8" w:rsidP="002854F8">
            <w:pPr>
              <w:jc w:val="left"/>
              <w:rPr>
                <w:rFonts w:ascii="Arial" w:hAnsi="Arial" w:cs="Arial"/>
                <w:szCs w:val="20"/>
              </w:rPr>
            </w:pPr>
            <w:r w:rsidRPr="00F56732">
              <w:rPr>
                <w:rFonts w:ascii="Arial" w:hAnsi="Arial" w:cs="Arial"/>
                <w:szCs w:val="20"/>
              </w:rPr>
              <w:t xml:space="preserve">- brainstorm vocabulary related to title and picture </w:t>
            </w:r>
          </w:p>
          <w:p w:rsidR="002854F8" w:rsidRPr="00F56732" w:rsidRDefault="002854F8" w:rsidP="002854F8">
            <w:pPr>
              <w:jc w:val="left"/>
              <w:rPr>
                <w:rFonts w:ascii="Arial" w:hAnsi="Arial" w:cs="Arial"/>
                <w:szCs w:val="20"/>
              </w:rPr>
            </w:pPr>
            <w:r w:rsidRPr="00F56732">
              <w:rPr>
                <w:rFonts w:ascii="Arial" w:hAnsi="Arial" w:cs="Arial"/>
                <w:szCs w:val="20"/>
              </w:rPr>
              <w:t>- read the questions</w:t>
            </w:r>
            <w:r>
              <w:rPr>
                <w:rFonts w:ascii="Arial" w:hAnsi="Arial" w:cs="Arial"/>
                <w:szCs w:val="20"/>
              </w:rPr>
              <w:t xml:space="preserve"> at the bottom of the right page aloud</w:t>
            </w:r>
            <w:r w:rsidRPr="00F56732">
              <w:rPr>
                <w:rFonts w:ascii="Arial" w:hAnsi="Arial" w:cs="Arial"/>
                <w:szCs w:val="20"/>
              </w:rPr>
              <w:t xml:space="preserve"> and have students create responses; write responses on the board</w:t>
            </w:r>
          </w:p>
        </w:tc>
        <w:tc>
          <w:tcPr>
            <w:tcW w:w="1242" w:type="dxa"/>
            <w:shd w:val="clear" w:color="auto" w:fill="E1FFFB"/>
            <w:vAlign w:val="center"/>
          </w:tcPr>
          <w:p w:rsidR="002854F8" w:rsidRDefault="002854F8" w:rsidP="002854F8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p.8-9</w:t>
            </w:r>
          </w:p>
        </w:tc>
        <w:tc>
          <w:tcPr>
            <w:tcW w:w="1281" w:type="dxa"/>
            <w:shd w:val="clear" w:color="auto" w:fill="E1FFFB"/>
            <w:tcMar>
              <w:top w:w="113" w:type="dxa"/>
              <w:bottom w:w="113" w:type="dxa"/>
            </w:tcMar>
            <w:vAlign w:val="center"/>
          </w:tcPr>
          <w:p w:rsidR="002854F8" w:rsidRPr="00F56732" w:rsidRDefault="002854F8" w:rsidP="002854F8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5 </w:t>
            </w:r>
            <w:proofErr w:type="spellStart"/>
            <w:r>
              <w:rPr>
                <w:rFonts w:ascii="Arial" w:hAnsi="Arial" w:cs="Arial"/>
                <w:szCs w:val="20"/>
              </w:rPr>
              <w:t>mins</w:t>
            </w:r>
            <w:proofErr w:type="spellEnd"/>
          </w:p>
        </w:tc>
      </w:tr>
      <w:tr w:rsidR="002854F8" w:rsidRPr="00F56732" w:rsidTr="004F44FB">
        <w:trPr>
          <w:trHeight w:val="2070"/>
          <w:jc w:val="center"/>
        </w:trPr>
        <w:tc>
          <w:tcPr>
            <w:tcW w:w="1739" w:type="dxa"/>
            <w:vMerge/>
            <w:shd w:val="clear" w:color="auto" w:fill="E1FFFB"/>
            <w:tcMar>
              <w:top w:w="113" w:type="dxa"/>
              <w:bottom w:w="113" w:type="dxa"/>
            </w:tcMar>
            <w:vAlign w:val="center"/>
          </w:tcPr>
          <w:p w:rsidR="002854F8" w:rsidRPr="00F56732" w:rsidRDefault="002854F8" w:rsidP="002854F8">
            <w:pPr>
              <w:jc w:val="center"/>
              <w:rPr>
                <w:rFonts w:ascii="Arial" w:hAnsi="Arial" w:cs="Arial"/>
                <w:b/>
                <w:szCs w:val="20"/>
              </w:rPr>
            </w:pPr>
          </w:p>
        </w:tc>
        <w:tc>
          <w:tcPr>
            <w:tcW w:w="5519" w:type="dxa"/>
            <w:shd w:val="clear" w:color="auto" w:fill="E1FFFB"/>
            <w:tcMar>
              <w:top w:w="113" w:type="dxa"/>
              <w:bottom w:w="113" w:type="dxa"/>
            </w:tcMar>
          </w:tcPr>
          <w:p w:rsidR="002854F8" w:rsidRPr="00DA6481" w:rsidRDefault="002854F8" w:rsidP="002854F8">
            <w:pPr>
              <w:jc w:val="left"/>
              <w:rPr>
                <w:rFonts w:ascii="Arial" w:hAnsi="Arial" w:cs="Arial"/>
                <w:b/>
                <w:szCs w:val="20"/>
              </w:rPr>
            </w:pPr>
            <w:r w:rsidRPr="00DA6481">
              <w:rPr>
                <w:rFonts w:ascii="Arial" w:hAnsi="Arial" w:cs="Arial"/>
                <w:b/>
                <w:szCs w:val="20"/>
              </w:rPr>
              <w:t>Warm-up</w:t>
            </w:r>
          </w:p>
          <w:p w:rsidR="002854F8" w:rsidRDefault="002854F8" w:rsidP="002854F8">
            <w:pPr>
              <w:jc w:val="left"/>
              <w:rPr>
                <w:rFonts w:ascii="Arial" w:hAnsi="Arial" w:cs="Arial"/>
                <w:szCs w:val="20"/>
              </w:rPr>
            </w:pPr>
            <w:r w:rsidRPr="00F56732">
              <w:rPr>
                <w:rFonts w:ascii="Arial" w:hAnsi="Arial" w:cs="Arial"/>
                <w:szCs w:val="20"/>
              </w:rPr>
              <w:t>- read the questions</w:t>
            </w:r>
            <w:r>
              <w:rPr>
                <w:rFonts w:ascii="Arial" w:hAnsi="Arial" w:cs="Arial"/>
                <w:szCs w:val="20"/>
              </w:rPr>
              <w:t xml:space="preserve"> in the box</w:t>
            </w:r>
            <w:r w:rsidRPr="00F56732">
              <w:rPr>
                <w:rFonts w:ascii="Arial" w:hAnsi="Arial" w:cs="Arial"/>
                <w:szCs w:val="20"/>
              </w:rPr>
              <w:t xml:space="preserve"> aloud and have students create responses; write responses on the board</w:t>
            </w:r>
          </w:p>
          <w:p w:rsidR="002854F8" w:rsidRPr="00F56732" w:rsidRDefault="002854F8" w:rsidP="002854F8">
            <w:pPr>
              <w:jc w:val="left"/>
              <w:rPr>
                <w:rFonts w:ascii="Arial" w:hAnsi="Arial" w:cs="Arial"/>
                <w:b/>
                <w:szCs w:val="20"/>
              </w:rPr>
            </w:pPr>
            <w:r w:rsidRPr="00F56732">
              <w:rPr>
                <w:rFonts w:ascii="Arial" w:hAnsi="Arial" w:cs="Arial"/>
                <w:b/>
                <w:szCs w:val="20"/>
              </w:rPr>
              <w:t>New Words</w:t>
            </w:r>
          </w:p>
          <w:p w:rsidR="002854F8" w:rsidRPr="00F56732" w:rsidRDefault="002854F8" w:rsidP="002854F8">
            <w:pPr>
              <w:jc w:val="left"/>
              <w:rPr>
                <w:rFonts w:ascii="Arial" w:hAnsi="Arial" w:cs="Arial"/>
                <w:szCs w:val="20"/>
              </w:rPr>
            </w:pPr>
            <w:r w:rsidRPr="00F56732">
              <w:rPr>
                <w:rFonts w:ascii="Arial" w:hAnsi="Arial" w:cs="Arial"/>
                <w:szCs w:val="20"/>
              </w:rPr>
              <w:t>- ask students to look at the picture and discuss what they see</w:t>
            </w:r>
          </w:p>
          <w:p w:rsidR="002854F8" w:rsidRPr="00F56732" w:rsidRDefault="002854F8" w:rsidP="002854F8">
            <w:pPr>
              <w:jc w:val="left"/>
              <w:rPr>
                <w:rFonts w:ascii="Arial" w:hAnsi="Arial" w:cs="Arial"/>
                <w:szCs w:val="20"/>
              </w:rPr>
            </w:pPr>
            <w:r w:rsidRPr="00F56732">
              <w:rPr>
                <w:rFonts w:ascii="Arial" w:hAnsi="Arial" w:cs="Arial"/>
                <w:szCs w:val="20"/>
              </w:rPr>
              <w:t xml:space="preserve">- read the words and </w:t>
            </w:r>
            <w:r>
              <w:rPr>
                <w:rFonts w:ascii="Arial" w:hAnsi="Arial" w:cs="Arial"/>
                <w:szCs w:val="20"/>
              </w:rPr>
              <w:t xml:space="preserve">their definition. Then, </w:t>
            </w:r>
            <w:r w:rsidRPr="00F56732">
              <w:rPr>
                <w:rFonts w:ascii="Arial" w:hAnsi="Arial" w:cs="Arial"/>
                <w:szCs w:val="20"/>
              </w:rPr>
              <w:t xml:space="preserve">have students </w:t>
            </w:r>
            <w:r>
              <w:rPr>
                <w:rFonts w:ascii="Arial" w:hAnsi="Arial" w:cs="Arial"/>
                <w:szCs w:val="20"/>
              </w:rPr>
              <w:t>match the words to the picture and write the words</w:t>
            </w:r>
          </w:p>
          <w:p w:rsidR="002854F8" w:rsidRDefault="002854F8" w:rsidP="002854F8">
            <w:pPr>
              <w:jc w:val="left"/>
              <w:rPr>
                <w:rFonts w:ascii="Arial" w:hAnsi="Arial" w:cs="Arial"/>
                <w:szCs w:val="20"/>
              </w:rPr>
            </w:pPr>
            <w:r w:rsidRPr="00F56732">
              <w:rPr>
                <w:rFonts w:ascii="Arial" w:hAnsi="Arial" w:cs="Arial"/>
                <w:szCs w:val="20"/>
              </w:rPr>
              <w:t>- explain words that are unfamiliar to students</w:t>
            </w:r>
          </w:p>
          <w:p w:rsidR="00545E56" w:rsidRPr="00545E56" w:rsidRDefault="00545E56" w:rsidP="002854F8">
            <w:pPr>
              <w:jc w:val="left"/>
              <w:rPr>
                <w:rFonts w:ascii="Arial" w:hAnsi="Arial" w:cs="Arial"/>
                <w:b/>
                <w:szCs w:val="20"/>
              </w:rPr>
            </w:pPr>
            <w:r w:rsidRPr="00545E56">
              <w:rPr>
                <w:rFonts w:ascii="Arial" w:hAnsi="Arial" w:cs="Arial" w:hint="eastAsia"/>
                <w:b/>
                <w:szCs w:val="20"/>
              </w:rPr>
              <w:t>Structure</w:t>
            </w:r>
          </w:p>
          <w:p w:rsidR="00545E56" w:rsidRDefault="00545E56" w:rsidP="002854F8">
            <w:pPr>
              <w:jc w:val="left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- read the sentence aloud and have students point out the difference between them</w:t>
            </w:r>
          </w:p>
          <w:p w:rsidR="00545E56" w:rsidRPr="00F56732" w:rsidRDefault="00545E56" w:rsidP="002854F8">
            <w:pPr>
              <w:jc w:val="left"/>
              <w:rPr>
                <w:rFonts w:ascii="Arial" w:hAnsi="Arial" w:cs="Arial"/>
                <w:szCs w:val="20"/>
              </w:rPr>
            </w:pPr>
            <w:r w:rsidRPr="00F56732">
              <w:rPr>
                <w:rFonts w:ascii="Arial" w:hAnsi="Arial" w:cs="Arial"/>
                <w:szCs w:val="20"/>
              </w:rPr>
              <w:t xml:space="preserve">- have students </w:t>
            </w:r>
            <w:r>
              <w:rPr>
                <w:rFonts w:ascii="Arial" w:hAnsi="Arial" w:cs="Arial"/>
                <w:szCs w:val="20"/>
              </w:rPr>
              <w:t>write the sentence in the right order a</w:t>
            </w:r>
            <w:r w:rsidRPr="00F56732">
              <w:rPr>
                <w:rFonts w:ascii="Arial" w:hAnsi="Arial" w:cs="Arial"/>
                <w:szCs w:val="20"/>
              </w:rPr>
              <w:t>nd then check it together as a class</w:t>
            </w:r>
          </w:p>
        </w:tc>
        <w:tc>
          <w:tcPr>
            <w:tcW w:w="1242" w:type="dxa"/>
            <w:shd w:val="clear" w:color="auto" w:fill="E1FFFB"/>
            <w:vAlign w:val="center"/>
          </w:tcPr>
          <w:p w:rsidR="002854F8" w:rsidRDefault="002854F8" w:rsidP="002854F8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p. 10-11</w:t>
            </w:r>
          </w:p>
        </w:tc>
        <w:tc>
          <w:tcPr>
            <w:tcW w:w="1281" w:type="dxa"/>
            <w:shd w:val="clear" w:color="auto" w:fill="E1FFFB"/>
            <w:tcMar>
              <w:top w:w="113" w:type="dxa"/>
              <w:bottom w:w="113" w:type="dxa"/>
            </w:tcMar>
            <w:vAlign w:val="center"/>
          </w:tcPr>
          <w:p w:rsidR="002854F8" w:rsidRPr="00F56732" w:rsidRDefault="00545E56" w:rsidP="002854F8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10</w:t>
            </w:r>
            <w:r w:rsidR="002854F8">
              <w:rPr>
                <w:rFonts w:ascii="Arial" w:hAnsi="Arial" w:cs="Arial"/>
                <w:szCs w:val="20"/>
              </w:rPr>
              <w:t xml:space="preserve"> </w:t>
            </w:r>
            <w:proofErr w:type="spellStart"/>
            <w:r w:rsidR="002854F8">
              <w:rPr>
                <w:rFonts w:ascii="Arial" w:hAnsi="Arial" w:cs="Arial"/>
                <w:szCs w:val="20"/>
              </w:rPr>
              <w:t>mins</w:t>
            </w:r>
            <w:proofErr w:type="spellEnd"/>
          </w:p>
        </w:tc>
      </w:tr>
      <w:tr w:rsidR="002854F8" w:rsidRPr="00F56732" w:rsidTr="004F44FB">
        <w:trPr>
          <w:jc w:val="center"/>
        </w:trPr>
        <w:tc>
          <w:tcPr>
            <w:tcW w:w="1739" w:type="dxa"/>
            <w:shd w:val="clear" w:color="auto" w:fill="E1FFFB"/>
            <w:tcMar>
              <w:top w:w="113" w:type="dxa"/>
              <w:bottom w:w="113" w:type="dxa"/>
            </w:tcMar>
            <w:vAlign w:val="center"/>
          </w:tcPr>
          <w:p w:rsidR="002854F8" w:rsidRPr="00F56732" w:rsidRDefault="002854F8" w:rsidP="002854F8">
            <w:pPr>
              <w:jc w:val="center"/>
              <w:rPr>
                <w:rFonts w:ascii="Arial" w:hAnsi="Arial" w:cs="Arial"/>
                <w:b/>
                <w:szCs w:val="20"/>
              </w:rPr>
            </w:pPr>
            <w:r w:rsidRPr="00F56732">
              <w:rPr>
                <w:rFonts w:ascii="Arial" w:hAnsi="Arial" w:cs="Arial"/>
                <w:b/>
                <w:szCs w:val="20"/>
              </w:rPr>
              <w:t>Reading</w:t>
            </w:r>
          </w:p>
        </w:tc>
        <w:tc>
          <w:tcPr>
            <w:tcW w:w="5519" w:type="dxa"/>
            <w:shd w:val="clear" w:color="auto" w:fill="E1FFFB"/>
            <w:tcMar>
              <w:top w:w="113" w:type="dxa"/>
              <w:bottom w:w="113" w:type="dxa"/>
            </w:tcMar>
          </w:tcPr>
          <w:p w:rsidR="002854F8" w:rsidRPr="00F56732" w:rsidRDefault="002854F8" w:rsidP="002854F8">
            <w:pPr>
              <w:jc w:val="left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Reading</w:t>
            </w:r>
          </w:p>
          <w:p w:rsidR="002854F8" w:rsidRPr="00F56732" w:rsidRDefault="002854F8" w:rsidP="002854F8">
            <w:pPr>
              <w:jc w:val="left"/>
              <w:rPr>
                <w:rFonts w:ascii="Arial" w:hAnsi="Arial" w:cs="Arial"/>
                <w:szCs w:val="20"/>
              </w:rPr>
            </w:pPr>
            <w:r w:rsidRPr="00F56732">
              <w:rPr>
                <w:rFonts w:ascii="Arial" w:hAnsi="Arial" w:cs="Arial"/>
                <w:szCs w:val="20"/>
              </w:rPr>
              <w:t>- listen to the audio track for the passage; have students track the words of the passage as they are spoken</w:t>
            </w:r>
          </w:p>
          <w:p w:rsidR="002854F8" w:rsidRPr="00F56732" w:rsidRDefault="002854F8" w:rsidP="002854F8">
            <w:pPr>
              <w:jc w:val="left"/>
              <w:rPr>
                <w:rFonts w:ascii="Arial" w:hAnsi="Arial" w:cs="Arial"/>
                <w:szCs w:val="20"/>
              </w:rPr>
            </w:pPr>
            <w:r w:rsidRPr="00F56732">
              <w:rPr>
                <w:rFonts w:ascii="Arial" w:hAnsi="Arial" w:cs="Arial"/>
                <w:szCs w:val="20"/>
              </w:rPr>
              <w:t>- listen again and pause the audio track after each sentence; have students repeat after the speaker for pronunciation practice</w:t>
            </w:r>
          </w:p>
          <w:p w:rsidR="002854F8" w:rsidRPr="00F56732" w:rsidRDefault="002854F8" w:rsidP="002854F8">
            <w:pPr>
              <w:jc w:val="left"/>
              <w:rPr>
                <w:rFonts w:ascii="Arial" w:hAnsi="Arial" w:cs="Arial"/>
                <w:szCs w:val="20"/>
              </w:rPr>
            </w:pPr>
            <w:r w:rsidRPr="00F56732">
              <w:rPr>
                <w:rFonts w:ascii="Arial" w:hAnsi="Arial" w:cs="Arial"/>
                <w:szCs w:val="20"/>
              </w:rPr>
              <w:t>- close the book and ask students to explain what they can remember; students may explain in their first language as long as the teacher is able to understand</w:t>
            </w:r>
          </w:p>
          <w:p w:rsidR="002854F8" w:rsidRDefault="00FA213D" w:rsidP="002854F8">
            <w:pPr>
              <w:jc w:val="left"/>
              <w:rPr>
                <w:rFonts w:ascii="Arial" w:hAnsi="Arial" w:cs="Arial"/>
                <w:b/>
                <w:szCs w:val="20"/>
              </w:rPr>
            </w:pPr>
            <w:proofErr w:type="spellStart"/>
            <w:r w:rsidRPr="00FA213D">
              <w:rPr>
                <w:rFonts w:ascii="Arial" w:hAnsi="Arial" w:cs="Arial"/>
                <w:b/>
                <w:szCs w:val="20"/>
              </w:rPr>
              <w:t>Infographics</w:t>
            </w:r>
            <w:proofErr w:type="spellEnd"/>
          </w:p>
          <w:p w:rsidR="00FA213D" w:rsidRDefault="00FA213D" w:rsidP="002854F8">
            <w:pPr>
              <w:jc w:val="left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- read the </w:t>
            </w:r>
            <w:proofErr w:type="spellStart"/>
            <w:r>
              <w:rPr>
                <w:rFonts w:ascii="Arial" w:hAnsi="Arial" w:cs="Arial"/>
                <w:szCs w:val="20"/>
              </w:rPr>
              <w:t>infographics</w:t>
            </w:r>
            <w:proofErr w:type="spellEnd"/>
            <w:r>
              <w:rPr>
                <w:rFonts w:ascii="Arial" w:hAnsi="Arial" w:cs="Arial"/>
                <w:szCs w:val="20"/>
              </w:rPr>
              <w:t xml:space="preserve"> first </w:t>
            </w:r>
          </w:p>
          <w:p w:rsidR="00FA213D" w:rsidRPr="00FA213D" w:rsidRDefault="00FA213D" w:rsidP="002854F8">
            <w:pPr>
              <w:jc w:val="left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- explain words that are unfamiliar to students</w:t>
            </w:r>
          </w:p>
        </w:tc>
        <w:tc>
          <w:tcPr>
            <w:tcW w:w="1242" w:type="dxa"/>
            <w:shd w:val="clear" w:color="auto" w:fill="E1FFFB"/>
            <w:vAlign w:val="center"/>
          </w:tcPr>
          <w:p w:rsidR="002854F8" w:rsidRDefault="00FA213D" w:rsidP="002854F8">
            <w:pPr>
              <w:jc w:val="center"/>
              <w:rPr>
                <w:rFonts w:ascii="Arial" w:hAnsi="Arial" w:cs="Arial"/>
                <w:szCs w:val="20"/>
              </w:rPr>
            </w:pPr>
            <w:bookmarkStart w:id="0" w:name="_GoBack"/>
            <w:bookmarkEnd w:id="0"/>
            <w:r>
              <w:rPr>
                <w:rFonts w:ascii="Arial" w:hAnsi="Arial" w:cs="Arial"/>
                <w:szCs w:val="20"/>
              </w:rPr>
              <w:t>p. 12-1</w:t>
            </w:r>
            <w:r w:rsidR="007E3996">
              <w:rPr>
                <w:rFonts w:ascii="Arial" w:hAnsi="Arial" w:cs="Arial"/>
                <w:szCs w:val="20"/>
              </w:rPr>
              <w:t>3</w:t>
            </w:r>
          </w:p>
        </w:tc>
        <w:tc>
          <w:tcPr>
            <w:tcW w:w="1281" w:type="dxa"/>
            <w:shd w:val="clear" w:color="auto" w:fill="E1FFFB"/>
            <w:tcMar>
              <w:top w:w="113" w:type="dxa"/>
              <w:bottom w:w="113" w:type="dxa"/>
            </w:tcMar>
            <w:vAlign w:val="center"/>
          </w:tcPr>
          <w:p w:rsidR="002854F8" w:rsidRPr="00F56732" w:rsidRDefault="00FA213D" w:rsidP="002854F8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1</w:t>
            </w:r>
            <w:r w:rsidR="00545E56">
              <w:rPr>
                <w:rFonts w:ascii="Arial" w:hAnsi="Arial" w:cs="Arial"/>
                <w:szCs w:val="20"/>
              </w:rPr>
              <w:t>0</w:t>
            </w:r>
            <w:r w:rsidR="002854F8">
              <w:rPr>
                <w:rFonts w:ascii="Arial" w:hAnsi="Arial" w:cs="Arial"/>
                <w:szCs w:val="20"/>
              </w:rPr>
              <w:t xml:space="preserve"> </w:t>
            </w:r>
            <w:proofErr w:type="spellStart"/>
            <w:r w:rsidR="002854F8">
              <w:rPr>
                <w:rFonts w:ascii="Arial" w:hAnsi="Arial" w:cs="Arial"/>
                <w:szCs w:val="20"/>
              </w:rPr>
              <w:t>mins</w:t>
            </w:r>
            <w:proofErr w:type="spellEnd"/>
          </w:p>
        </w:tc>
      </w:tr>
      <w:tr w:rsidR="002854F8" w:rsidRPr="00F56732" w:rsidTr="004F44FB">
        <w:trPr>
          <w:jc w:val="center"/>
        </w:trPr>
        <w:tc>
          <w:tcPr>
            <w:tcW w:w="1739" w:type="dxa"/>
            <w:shd w:val="clear" w:color="auto" w:fill="E1FFFB"/>
            <w:tcMar>
              <w:top w:w="113" w:type="dxa"/>
              <w:bottom w:w="113" w:type="dxa"/>
            </w:tcMar>
            <w:vAlign w:val="center"/>
          </w:tcPr>
          <w:p w:rsidR="002854F8" w:rsidRPr="00F56732" w:rsidRDefault="002854F8" w:rsidP="002854F8">
            <w:pPr>
              <w:jc w:val="center"/>
              <w:rPr>
                <w:rFonts w:ascii="Arial" w:hAnsi="Arial" w:cs="Arial"/>
                <w:b/>
                <w:szCs w:val="20"/>
              </w:rPr>
            </w:pPr>
            <w:r w:rsidRPr="00F56732">
              <w:rPr>
                <w:rFonts w:ascii="Arial" w:hAnsi="Arial" w:cs="Arial"/>
                <w:b/>
                <w:szCs w:val="20"/>
              </w:rPr>
              <w:t>Comprehension Checking</w:t>
            </w:r>
          </w:p>
        </w:tc>
        <w:tc>
          <w:tcPr>
            <w:tcW w:w="5519" w:type="dxa"/>
            <w:shd w:val="clear" w:color="auto" w:fill="E1FFFB"/>
            <w:tcMar>
              <w:top w:w="113" w:type="dxa"/>
              <w:bottom w:w="113" w:type="dxa"/>
            </w:tcMar>
          </w:tcPr>
          <w:p w:rsidR="002854F8" w:rsidRPr="00F56732" w:rsidRDefault="002854F8" w:rsidP="002854F8">
            <w:pPr>
              <w:jc w:val="left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Reading Comprehension</w:t>
            </w:r>
          </w:p>
          <w:p w:rsidR="002854F8" w:rsidRPr="00F56732" w:rsidRDefault="002854F8" w:rsidP="002854F8">
            <w:pPr>
              <w:jc w:val="left"/>
              <w:rPr>
                <w:rFonts w:ascii="Arial" w:hAnsi="Arial" w:cs="Arial"/>
                <w:szCs w:val="20"/>
              </w:rPr>
            </w:pPr>
            <w:r w:rsidRPr="00F56732">
              <w:rPr>
                <w:rFonts w:ascii="Arial" w:hAnsi="Arial" w:cs="Arial"/>
                <w:szCs w:val="20"/>
              </w:rPr>
              <w:t>- have students mark their answers and then check the activity together as a class</w:t>
            </w:r>
          </w:p>
        </w:tc>
        <w:tc>
          <w:tcPr>
            <w:tcW w:w="1242" w:type="dxa"/>
            <w:shd w:val="clear" w:color="auto" w:fill="E1FFFB"/>
            <w:vAlign w:val="center"/>
          </w:tcPr>
          <w:p w:rsidR="002854F8" w:rsidRPr="00F56732" w:rsidRDefault="007E3996" w:rsidP="002854F8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p. 14</w:t>
            </w:r>
          </w:p>
        </w:tc>
        <w:tc>
          <w:tcPr>
            <w:tcW w:w="1281" w:type="dxa"/>
            <w:shd w:val="clear" w:color="auto" w:fill="E1FFFB"/>
            <w:tcMar>
              <w:top w:w="113" w:type="dxa"/>
              <w:bottom w:w="113" w:type="dxa"/>
            </w:tcMar>
            <w:vAlign w:val="center"/>
          </w:tcPr>
          <w:p w:rsidR="002854F8" w:rsidRPr="00F56732" w:rsidRDefault="002854F8" w:rsidP="002854F8">
            <w:pPr>
              <w:jc w:val="center"/>
              <w:rPr>
                <w:rFonts w:ascii="Arial" w:hAnsi="Arial" w:cs="Arial"/>
                <w:szCs w:val="20"/>
              </w:rPr>
            </w:pPr>
            <w:r w:rsidRPr="00F56732">
              <w:rPr>
                <w:rFonts w:ascii="Arial" w:hAnsi="Arial" w:cs="Arial"/>
                <w:szCs w:val="20"/>
              </w:rPr>
              <w:t>5</w:t>
            </w:r>
            <w:r>
              <w:rPr>
                <w:rFonts w:ascii="Arial" w:hAnsi="Arial" w:cs="Arial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Cs w:val="20"/>
              </w:rPr>
              <w:t>mins</w:t>
            </w:r>
            <w:proofErr w:type="spellEnd"/>
          </w:p>
        </w:tc>
      </w:tr>
      <w:tr w:rsidR="002854F8" w:rsidRPr="00F56732" w:rsidTr="004F44FB">
        <w:trPr>
          <w:jc w:val="center"/>
        </w:trPr>
        <w:tc>
          <w:tcPr>
            <w:tcW w:w="1739" w:type="dxa"/>
            <w:shd w:val="clear" w:color="auto" w:fill="E1FFFB"/>
            <w:tcMar>
              <w:top w:w="113" w:type="dxa"/>
              <w:bottom w:w="113" w:type="dxa"/>
            </w:tcMar>
            <w:vAlign w:val="center"/>
          </w:tcPr>
          <w:p w:rsidR="002854F8" w:rsidRPr="00F56732" w:rsidRDefault="002854F8" w:rsidP="002854F8">
            <w:pPr>
              <w:jc w:val="center"/>
              <w:rPr>
                <w:rFonts w:ascii="Arial" w:hAnsi="Arial" w:cs="Arial"/>
                <w:b/>
                <w:szCs w:val="20"/>
              </w:rPr>
            </w:pPr>
            <w:r w:rsidRPr="00F56732">
              <w:rPr>
                <w:rFonts w:ascii="Arial" w:hAnsi="Arial" w:cs="Arial"/>
                <w:b/>
                <w:szCs w:val="20"/>
              </w:rPr>
              <w:t>Consolidation</w:t>
            </w:r>
          </w:p>
        </w:tc>
        <w:tc>
          <w:tcPr>
            <w:tcW w:w="5519" w:type="dxa"/>
            <w:shd w:val="clear" w:color="auto" w:fill="E1FFFB"/>
            <w:tcMar>
              <w:top w:w="113" w:type="dxa"/>
              <w:bottom w:w="113" w:type="dxa"/>
            </w:tcMar>
          </w:tcPr>
          <w:p w:rsidR="002854F8" w:rsidRPr="00F56732" w:rsidRDefault="002854F8" w:rsidP="002854F8">
            <w:pPr>
              <w:jc w:val="left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Reading Skill</w:t>
            </w:r>
          </w:p>
          <w:p w:rsidR="002854F8" w:rsidRPr="00F56732" w:rsidRDefault="002854F8" w:rsidP="002854F8">
            <w:pPr>
              <w:jc w:val="left"/>
              <w:rPr>
                <w:rFonts w:ascii="Arial" w:hAnsi="Arial" w:cs="Arial"/>
                <w:szCs w:val="20"/>
              </w:rPr>
            </w:pPr>
            <w:r w:rsidRPr="00F56732">
              <w:rPr>
                <w:rFonts w:ascii="Arial" w:hAnsi="Arial" w:cs="Arial"/>
                <w:szCs w:val="20"/>
              </w:rPr>
              <w:t xml:space="preserve">- have students complete the </w:t>
            </w:r>
            <w:r w:rsidR="00FA213D">
              <w:rPr>
                <w:rFonts w:ascii="Arial" w:hAnsi="Arial" w:cs="Arial"/>
                <w:szCs w:val="20"/>
              </w:rPr>
              <w:t>reading skill activity refer to the passage</w:t>
            </w:r>
            <w:r w:rsidRPr="00F56732">
              <w:rPr>
                <w:rFonts w:ascii="Arial" w:hAnsi="Arial" w:cs="Arial"/>
                <w:szCs w:val="20"/>
              </w:rPr>
              <w:t xml:space="preserve"> and then check the activity together as a class</w:t>
            </w:r>
          </w:p>
          <w:p w:rsidR="002854F8" w:rsidRPr="00F56732" w:rsidRDefault="002854F8" w:rsidP="002854F8">
            <w:pPr>
              <w:jc w:val="left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Summary</w:t>
            </w:r>
          </w:p>
          <w:p w:rsidR="002854F8" w:rsidRPr="00CE7EA4" w:rsidRDefault="002854F8" w:rsidP="002854F8">
            <w:pPr>
              <w:jc w:val="left"/>
              <w:rPr>
                <w:rFonts w:ascii="Arial" w:hAnsi="Arial" w:cs="Arial"/>
                <w:szCs w:val="20"/>
              </w:rPr>
            </w:pPr>
            <w:r w:rsidRPr="00F56732">
              <w:rPr>
                <w:rFonts w:ascii="Arial" w:hAnsi="Arial" w:cs="Arial"/>
                <w:szCs w:val="20"/>
              </w:rPr>
              <w:t xml:space="preserve">- have students </w:t>
            </w:r>
            <w:r w:rsidR="00FA213D">
              <w:rPr>
                <w:rFonts w:ascii="Arial" w:hAnsi="Arial" w:cs="Arial"/>
                <w:szCs w:val="20"/>
              </w:rPr>
              <w:t>write the sentence from reading skill</w:t>
            </w:r>
            <w:r>
              <w:rPr>
                <w:rFonts w:ascii="Arial" w:hAnsi="Arial" w:cs="Arial"/>
                <w:szCs w:val="20"/>
              </w:rPr>
              <w:t xml:space="preserve"> a</w:t>
            </w:r>
            <w:r w:rsidRPr="00F56732">
              <w:rPr>
                <w:rFonts w:ascii="Arial" w:hAnsi="Arial" w:cs="Arial"/>
                <w:szCs w:val="20"/>
              </w:rPr>
              <w:t>nd then check it together as a class</w:t>
            </w:r>
          </w:p>
        </w:tc>
        <w:tc>
          <w:tcPr>
            <w:tcW w:w="1242" w:type="dxa"/>
            <w:shd w:val="clear" w:color="auto" w:fill="E1FFFB"/>
            <w:vAlign w:val="center"/>
          </w:tcPr>
          <w:p w:rsidR="002854F8" w:rsidRPr="00F56732" w:rsidRDefault="007E3996" w:rsidP="002854F8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p. 14</w:t>
            </w:r>
          </w:p>
        </w:tc>
        <w:tc>
          <w:tcPr>
            <w:tcW w:w="1281" w:type="dxa"/>
            <w:shd w:val="clear" w:color="auto" w:fill="E1FFFB"/>
            <w:tcMar>
              <w:top w:w="113" w:type="dxa"/>
              <w:bottom w:w="113" w:type="dxa"/>
            </w:tcMar>
            <w:vAlign w:val="center"/>
          </w:tcPr>
          <w:p w:rsidR="002854F8" w:rsidRPr="00F56732" w:rsidRDefault="00FA213D" w:rsidP="00FA213D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10</w:t>
            </w:r>
            <w:r w:rsidR="002854F8">
              <w:rPr>
                <w:rFonts w:ascii="Arial" w:hAnsi="Arial" w:cs="Arial"/>
                <w:szCs w:val="20"/>
              </w:rPr>
              <w:t xml:space="preserve"> </w:t>
            </w:r>
            <w:proofErr w:type="spellStart"/>
            <w:r w:rsidR="002854F8">
              <w:rPr>
                <w:rFonts w:ascii="Arial" w:hAnsi="Arial" w:cs="Arial"/>
                <w:szCs w:val="20"/>
              </w:rPr>
              <w:t>mins</w:t>
            </w:r>
            <w:proofErr w:type="spellEnd"/>
          </w:p>
        </w:tc>
      </w:tr>
      <w:tr w:rsidR="002854F8" w:rsidRPr="00F56732" w:rsidTr="004F44FB">
        <w:trPr>
          <w:jc w:val="center"/>
        </w:trPr>
        <w:tc>
          <w:tcPr>
            <w:tcW w:w="1739" w:type="dxa"/>
            <w:shd w:val="clear" w:color="auto" w:fill="E1FFFB"/>
            <w:tcMar>
              <w:top w:w="113" w:type="dxa"/>
              <w:bottom w:w="113" w:type="dxa"/>
            </w:tcMar>
            <w:vAlign w:val="center"/>
          </w:tcPr>
          <w:p w:rsidR="002854F8" w:rsidRPr="00F56732" w:rsidRDefault="002854F8" w:rsidP="002854F8">
            <w:pPr>
              <w:jc w:val="center"/>
              <w:rPr>
                <w:rFonts w:ascii="Arial" w:hAnsi="Arial" w:cs="Arial"/>
                <w:b/>
                <w:szCs w:val="20"/>
              </w:rPr>
            </w:pPr>
            <w:r w:rsidRPr="00F56732">
              <w:rPr>
                <w:rFonts w:ascii="Arial" w:hAnsi="Arial" w:cs="Arial"/>
                <w:b/>
                <w:szCs w:val="20"/>
              </w:rPr>
              <w:t>Closure</w:t>
            </w:r>
          </w:p>
        </w:tc>
        <w:tc>
          <w:tcPr>
            <w:tcW w:w="5519" w:type="dxa"/>
            <w:shd w:val="clear" w:color="auto" w:fill="E1FFFB"/>
            <w:tcMar>
              <w:top w:w="113" w:type="dxa"/>
              <w:bottom w:w="113" w:type="dxa"/>
            </w:tcMar>
          </w:tcPr>
          <w:p w:rsidR="002854F8" w:rsidRPr="00F56732" w:rsidRDefault="002854F8" w:rsidP="002854F8">
            <w:pPr>
              <w:jc w:val="left"/>
              <w:rPr>
                <w:rFonts w:ascii="Arial" w:hAnsi="Arial" w:cs="Arial"/>
                <w:b/>
                <w:szCs w:val="20"/>
              </w:rPr>
            </w:pPr>
            <w:r w:rsidRPr="00F56732">
              <w:rPr>
                <w:rFonts w:ascii="Arial" w:hAnsi="Arial" w:cs="Arial"/>
                <w:b/>
                <w:szCs w:val="20"/>
              </w:rPr>
              <w:t>Homework</w:t>
            </w:r>
          </w:p>
          <w:p w:rsidR="002854F8" w:rsidRPr="00F56732" w:rsidRDefault="002854F8" w:rsidP="002854F8">
            <w:pPr>
              <w:jc w:val="left"/>
              <w:rPr>
                <w:rFonts w:ascii="Arial" w:hAnsi="Arial" w:cs="Arial"/>
                <w:szCs w:val="20"/>
              </w:rPr>
            </w:pPr>
            <w:r w:rsidRPr="00F56732">
              <w:rPr>
                <w:rFonts w:ascii="Arial" w:hAnsi="Arial" w:cs="Arial"/>
                <w:szCs w:val="20"/>
              </w:rPr>
              <w:t>- assign homework in the workbook</w:t>
            </w:r>
          </w:p>
        </w:tc>
        <w:tc>
          <w:tcPr>
            <w:tcW w:w="1242" w:type="dxa"/>
            <w:shd w:val="clear" w:color="auto" w:fill="E1FFFB"/>
            <w:vAlign w:val="center"/>
          </w:tcPr>
          <w:p w:rsidR="002854F8" w:rsidRDefault="007E3996" w:rsidP="002854F8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-</w:t>
            </w:r>
          </w:p>
        </w:tc>
        <w:tc>
          <w:tcPr>
            <w:tcW w:w="1281" w:type="dxa"/>
            <w:shd w:val="clear" w:color="auto" w:fill="E1FFFB"/>
            <w:tcMar>
              <w:top w:w="113" w:type="dxa"/>
              <w:bottom w:w="113" w:type="dxa"/>
            </w:tcMar>
            <w:vAlign w:val="center"/>
          </w:tcPr>
          <w:p w:rsidR="002854F8" w:rsidRPr="00F56732" w:rsidRDefault="00FA213D" w:rsidP="002854F8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5</w:t>
            </w:r>
            <w:r w:rsidR="002854F8">
              <w:rPr>
                <w:rFonts w:ascii="Arial" w:hAnsi="Arial" w:cs="Arial"/>
                <w:szCs w:val="20"/>
              </w:rPr>
              <w:t xml:space="preserve"> </w:t>
            </w:r>
            <w:proofErr w:type="spellStart"/>
            <w:r w:rsidR="002854F8">
              <w:rPr>
                <w:rFonts w:ascii="Arial" w:hAnsi="Arial" w:cs="Arial"/>
                <w:szCs w:val="20"/>
              </w:rPr>
              <w:t>mins</w:t>
            </w:r>
            <w:proofErr w:type="spellEnd"/>
          </w:p>
        </w:tc>
      </w:tr>
    </w:tbl>
    <w:p w:rsidR="00B62C5A" w:rsidRPr="00D85858" w:rsidRDefault="00B62C5A" w:rsidP="00B62C5A">
      <w:pPr>
        <w:rPr>
          <w:b/>
          <w:color w:val="00A07E"/>
          <w:sz w:val="30"/>
          <w:szCs w:val="30"/>
        </w:rPr>
      </w:pPr>
      <w:r w:rsidRPr="00657CFF">
        <w:rPr>
          <w:b/>
          <w:noProof/>
          <w:color w:val="4F81BD" w:themeColor="accent1"/>
          <w:sz w:val="30"/>
          <w:szCs w:val="30"/>
        </w:rPr>
        <w:lastRenderedPageBreak/>
        <w:t>Lesson Plan</w:t>
      </w:r>
      <w:r w:rsidRPr="00657CFF">
        <w:rPr>
          <w:rFonts w:hint="eastAsia"/>
          <w:b/>
          <w:sz w:val="30"/>
          <w:szCs w:val="30"/>
        </w:rPr>
        <w:t xml:space="preserve"> for </w:t>
      </w:r>
      <w:r w:rsidRPr="00657CFF">
        <w:rPr>
          <w:b/>
          <w:color w:val="00A07E"/>
          <w:sz w:val="30"/>
          <w:szCs w:val="30"/>
        </w:rPr>
        <w:t xml:space="preserve">Integrate Reading &amp; Writing Basic </w:t>
      </w:r>
      <w:r w:rsidR="00D85858">
        <w:rPr>
          <w:b/>
          <w:color w:val="00A07E"/>
          <w:sz w:val="30"/>
          <w:szCs w:val="30"/>
        </w:rPr>
        <w:t>4</w:t>
      </w:r>
      <w:r w:rsidRPr="00657CFF">
        <w:rPr>
          <w:rFonts w:hint="eastAsia"/>
          <w:b/>
          <w:sz w:val="30"/>
          <w:szCs w:val="30"/>
        </w:rPr>
        <w:t xml:space="preserve"> </w:t>
      </w:r>
    </w:p>
    <w:p w:rsidR="00B62C5A" w:rsidRDefault="00B62C5A" w:rsidP="00B62C5A">
      <w:pPr>
        <w:jc w:val="left"/>
        <w:rPr>
          <w:rFonts w:ascii="Arial" w:hAnsi="Arial" w:cs="Arial"/>
          <w:b/>
          <w:szCs w:val="20"/>
        </w:rPr>
      </w:pPr>
    </w:p>
    <w:p w:rsidR="00D85858" w:rsidRPr="0009134C" w:rsidRDefault="00D85858" w:rsidP="00D85858">
      <w:pPr>
        <w:jc w:val="left"/>
        <w:rPr>
          <w:rFonts w:ascii="Arial" w:hAnsi="Arial" w:cs="Arial"/>
          <w:b/>
          <w:szCs w:val="20"/>
        </w:rPr>
      </w:pPr>
      <w:r w:rsidRPr="0009134C">
        <w:rPr>
          <w:rFonts w:ascii="Arial" w:hAnsi="Arial" w:cs="Arial"/>
          <w:b/>
          <w:szCs w:val="20"/>
        </w:rPr>
        <w:t xml:space="preserve">Class Time: </w:t>
      </w:r>
      <w:r>
        <w:rPr>
          <w:rFonts w:ascii="Arial" w:hAnsi="Arial" w:cs="Arial" w:hint="eastAsia"/>
          <w:b/>
          <w:szCs w:val="20"/>
        </w:rPr>
        <w:tab/>
      </w:r>
      <w:r>
        <w:rPr>
          <w:rFonts w:ascii="Arial" w:hAnsi="Arial" w:cs="Arial" w:hint="eastAsia"/>
          <w:b/>
          <w:szCs w:val="20"/>
        </w:rPr>
        <w:tab/>
      </w:r>
      <w:r w:rsidRPr="00D05434">
        <w:rPr>
          <w:rFonts w:ascii="Arial" w:hAnsi="Arial" w:cs="Arial"/>
          <w:szCs w:val="20"/>
        </w:rPr>
        <w:t xml:space="preserve">50 </w:t>
      </w:r>
      <w:proofErr w:type="spellStart"/>
      <w:r w:rsidRPr="00D05434">
        <w:rPr>
          <w:rFonts w:ascii="Arial" w:hAnsi="Arial" w:cs="Arial"/>
          <w:szCs w:val="20"/>
        </w:rPr>
        <w:t>mins</w:t>
      </w:r>
      <w:proofErr w:type="spellEnd"/>
    </w:p>
    <w:p w:rsidR="00D85858" w:rsidRDefault="00D85858" w:rsidP="00D85858">
      <w:pPr>
        <w:jc w:val="left"/>
        <w:rPr>
          <w:rFonts w:ascii="Arial" w:hAnsi="Arial" w:cs="Arial"/>
          <w:b/>
          <w:szCs w:val="20"/>
        </w:rPr>
      </w:pPr>
      <w:r w:rsidRPr="0009134C">
        <w:rPr>
          <w:rFonts w:ascii="Arial" w:hAnsi="Arial" w:cs="Arial"/>
          <w:b/>
          <w:szCs w:val="20"/>
        </w:rPr>
        <w:t>Unit:</w:t>
      </w:r>
      <w:r>
        <w:rPr>
          <w:rFonts w:ascii="Arial" w:hAnsi="Arial" w:cs="Arial"/>
          <w:b/>
          <w:szCs w:val="20"/>
        </w:rPr>
        <w:t xml:space="preserve"> </w:t>
      </w:r>
      <w:r>
        <w:rPr>
          <w:rFonts w:ascii="Arial" w:hAnsi="Arial" w:cs="Arial" w:hint="eastAsia"/>
          <w:b/>
          <w:szCs w:val="20"/>
        </w:rPr>
        <w:tab/>
      </w:r>
      <w:r>
        <w:rPr>
          <w:rFonts w:ascii="Arial" w:hAnsi="Arial" w:cs="Arial" w:hint="eastAsia"/>
          <w:b/>
          <w:szCs w:val="20"/>
        </w:rPr>
        <w:tab/>
      </w:r>
      <w:r>
        <w:rPr>
          <w:rFonts w:ascii="Arial" w:hAnsi="Arial" w:cs="Arial" w:hint="eastAsia"/>
          <w:b/>
          <w:szCs w:val="20"/>
        </w:rPr>
        <w:tab/>
      </w:r>
      <w:r>
        <w:rPr>
          <w:rFonts w:ascii="Arial" w:hAnsi="Arial" w:cs="Arial"/>
          <w:szCs w:val="20"/>
        </w:rPr>
        <w:t xml:space="preserve">Unit 8 </w:t>
      </w:r>
      <w:proofErr w:type="gramStart"/>
      <w:r w:rsidRPr="00D85858">
        <w:rPr>
          <w:rFonts w:ascii="Arial" w:hAnsi="Arial" w:cs="Arial"/>
          <w:szCs w:val="20"/>
        </w:rPr>
        <w:t>The</w:t>
      </w:r>
      <w:proofErr w:type="gramEnd"/>
      <w:r w:rsidRPr="00D85858">
        <w:rPr>
          <w:rFonts w:ascii="Arial" w:hAnsi="Arial" w:cs="Arial"/>
          <w:szCs w:val="20"/>
        </w:rPr>
        <w:t xml:space="preserve"> Winter Olympics</w:t>
      </w:r>
      <w:r w:rsidR="00C03BB9">
        <w:rPr>
          <w:rFonts w:ascii="Arial" w:hAnsi="Arial" w:cs="Arial"/>
          <w:szCs w:val="20"/>
        </w:rPr>
        <w:t>-Lesson B</w:t>
      </w:r>
    </w:p>
    <w:p w:rsidR="00D85858" w:rsidRDefault="00D85858" w:rsidP="00D85858">
      <w:pPr>
        <w:ind w:left="2410" w:hanging="2410"/>
        <w:jc w:val="left"/>
        <w:rPr>
          <w:rFonts w:ascii="Arial" w:hAnsi="Arial" w:cs="Arial"/>
          <w:szCs w:val="20"/>
        </w:rPr>
      </w:pPr>
      <w:r w:rsidRPr="007150A9">
        <w:rPr>
          <w:rFonts w:ascii="Arial" w:hAnsi="Arial" w:cs="Arial" w:hint="eastAsia"/>
          <w:b/>
          <w:szCs w:val="20"/>
        </w:rPr>
        <w:t>Topic:</w:t>
      </w:r>
      <w:r w:rsidRPr="007150A9">
        <w:rPr>
          <w:rFonts w:ascii="Arial" w:hAnsi="Arial" w:cs="Arial" w:hint="eastAsia"/>
          <w:b/>
          <w:szCs w:val="20"/>
        </w:rPr>
        <w:tab/>
      </w:r>
      <w:r w:rsidRPr="00D85858">
        <w:rPr>
          <w:rFonts w:ascii="Arial" w:hAnsi="Arial" w:cs="Arial"/>
          <w:szCs w:val="20"/>
        </w:rPr>
        <w:t>A child discusses his favorite Winter Olympic team sports—hockey, short track,</w:t>
      </w:r>
      <w:r>
        <w:rPr>
          <w:rFonts w:ascii="Arial" w:hAnsi="Arial" w:cs="Arial"/>
          <w:szCs w:val="20"/>
        </w:rPr>
        <w:t xml:space="preserve"> </w:t>
      </w:r>
      <w:r w:rsidRPr="00D85858">
        <w:rPr>
          <w:rFonts w:ascii="Arial" w:hAnsi="Arial" w:cs="Arial"/>
          <w:szCs w:val="20"/>
        </w:rPr>
        <w:t>and bobsled—and the importance of teamwork and sportsmanship.</w:t>
      </w:r>
    </w:p>
    <w:p w:rsidR="00D85858" w:rsidRPr="00B62C5A" w:rsidRDefault="00D85858" w:rsidP="00D85858">
      <w:pPr>
        <w:ind w:left="2410" w:hanging="2410"/>
        <w:jc w:val="left"/>
        <w:rPr>
          <w:rFonts w:ascii="Arial" w:hAnsi="Arial" w:cs="Arial"/>
          <w:szCs w:val="20"/>
        </w:rPr>
      </w:pPr>
      <w:r>
        <w:rPr>
          <w:rFonts w:ascii="Arial" w:hAnsi="Arial" w:cs="Arial"/>
          <w:b/>
          <w:szCs w:val="20"/>
        </w:rPr>
        <w:t>Academic Objective:</w:t>
      </w:r>
      <w:r>
        <w:rPr>
          <w:rFonts w:ascii="Arial" w:hAnsi="Arial" w:cs="Arial"/>
          <w:b/>
          <w:szCs w:val="20"/>
        </w:rPr>
        <w:tab/>
      </w:r>
      <w:r w:rsidRPr="00D85858">
        <w:rPr>
          <w:rFonts w:ascii="Arial" w:hAnsi="Arial" w:cs="Arial"/>
          <w:szCs w:val="20"/>
        </w:rPr>
        <w:t>Understand the need for cooperation in a team and in sports.</w:t>
      </w:r>
    </w:p>
    <w:p w:rsidR="00D85858" w:rsidRPr="007150A9" w:rsidRDefault="00D85858" w:rsidP="00D85858">
      <w:pPr>
        <w:jc w:val="left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Passage Format</w:t>
      </w:r>
      <w:r w:rsidRPr="007150A9">
        <w:rPr>
          <w:rFonts w:ascii="Arial" w:hAnsi="Arial" w:cs="Arial" w:hint="eastAsia"/>
          <w:b/>
          <w:szCs w:val="20"/>
        </w:rPr>
        <w:t>:</w:t>
      </w:r>
      <w:r w:rsidRPr="007150A9">
        <w:rPr>
          <w:rFonts w:ascii="Arial" w:hAnsi="Arial" w:cs="Arial" w:hint="eastAsia"/>
          <w:szCs w:val="20"/>
        </w:rPr>
        <w:tab/>
      </w:r>
      <w:r w:rsidRPr="00D85858">
        <w:rPr>
          <w:rFonts w:ascii="Arial" w:hAnsi="Arial" w:cs="Arial"/>
          <w:szCs w:val="20"/>
        </w:rPr>
        <w:t>Journal</w:t>
      </w:r>
    </w:p>
    <w:p w:rsidR="00D85858" w:rsidRPr="00B62C5A" w:rsidRDefault="00D85858" w:rsidP="00D85858">
      <w:pPr>
        <w:jc w:val="left"/>
        <w:rPr>
          <w:rFonts w:ascii="Arial" w:hAnsi="Arial" w:cs="Arial"/>
          <w:szCs w:val="20"/>
        </w:rPr>
      </w:pPr>
      <w:r w:rsidRPr="007150A9">
        <w:rPr>
          <w:rFonts w:ascii="Arial" w:hAnsi="Arial" w:cs="Arial" w:hint="eastAsia"/>
          <w:b/>
          <w:szCs w:val="20"/>
        </w:rPr>
        <w:t>New Words:</w:t>
      </w:r>
      <w:r w:rsidRPr="007150A9">
        <w:rPr>
          <w:rFonts w:ascii="Arial" w:hAnsi="Arial" w:cs="Arial" w:hint="eastAsia"/>
          <w:b/>
          <w:szCs w:val="20"/>
        </w:rPr>
        <w:tab/>
        <w:t xml:space="preserve"> </w:t>
      </w:r>
      <w:r w:rsidRPr="007150A9">
        <w:rPr>
          <w:rFonts w:ascii="Arial" w:hAnsi="Arial" w:cs="Arial" w:hint="eastAsia"/>
          <w:b/>
          <w:szCs w:val="20"/>
        </w:rPr>
        <w:tab/>
      </w:r>
      <w:r w:rsidRPr="00D85858">
        <w:rPr>
          <w:rFonts w:ascii="Arial" w:hAnsi="Arial" w:cs="Arial"/>
          <w:szCs w:val="20"/>
        </w:rPr>
        <w:t>upcoming, event, goalie, net, score, race, teamwork, peace</w:t>
      </w:r>
    </w:p>
    <w:p w:rsidR="00D85858" w:rsidRPr="007150A9" w:rsidRDefault="00D85858" w:rsidP="00D85858">
      <w:pPr>
        <w:jc w:val="left"/>
        <w:rPr>
          <w:rFonts w:ascii="Arial" w:hAnsi="Arial" w:cs="Arial"/>
          <w:szCs w:val="20"/>
        </w:rPr>
      </w:pPr>
      <w:r w:rsidRPr="00B62C5A">
        <w:rPr>
          <w:rFonts w:ascii="Arial" w:hAnsi="Arial" w:cs="Arial"/>
          <w:b/>
          <w:szCs w:val="20"/>
        </w:rPr>
        <w:t>Bonus Words:</w:t>
      </w:r>
      <w:r w:rsidRPr="00B62C5A">
        <w:rPr>
          <w:rFonts w:ascii="Arial" w:hAnsi="Arial" w:cs="Arial"/>
          <w:szCs w:val="20"/>
        </w:rPr>
        <w:t xml:space="preserve"> </w:t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</w:r>
      <w:r w:rsidRPr="00D85858">
        <w:rPr>
          <w:rFonts w:ascii="Arial" w:hAnsi="Arial" w:cs="Arial"/>
          <w:szCs w:val="20"/>
        </w:rPr>
        <w:t>athlete, promote</w:t>
      </w:r>
    </w:p>
    <w:p w:rsidR="00D85858" w:rsidRPr="007150A9" w:rsidRDefault="00D85858" w:rsidP="00D85858">
      <w:pPr>
        <w:jc w:val="left"/>
        <w:rPr>
          <w:rFonts w:ascii="Arial" w:hAnsi="Arial" w:cs="Arial"/>
          <w:szCs w:val="20"/>
        </w:rPr>
      </w:pPr>
      <w:r>
        <w:rPr>
          <w:rFonts w:ascii="Arial" w:hAnsi="Arial" w:cs="Arial"/>
          <w:b/>
          <w:szCs w:val="20"/>
        </w:rPr>
        <w:t>Reading Skill</w:t>
      </w:r>
      <w:r w:rsidRPr="007150A9">
        <w:rPr>
          <w:rFonts w:ascii="Arial" w:hAnsi="Arial" w:cs="Arial"/>
          <w:b/>
          <w:szCs w:val="20"/>
        </w:rPr>
        <w:t>:</w:t>
      </w:r>
      <w:r w:rsidRPr="007150A9">
        <w:rPr>
          <w:rFonts w:ascii="Arial" w:hAnsi="Arial" w:cs="Arial"/>
          <w:szCs w:val="20"/>
        </w:rPr>
        <w:t xml:space="preserve"> </w:t>
      </w:r>
      <w:r>
        <w:rPr>
          <w:rFonts w:ascii="Arial" w:hAnsi="Arial" w:cs="Arial" w:hint="eastAsia"/>
          <w:szCs w:val="20"/>
        </w:rPr>
        <w:tab/>
      </w:r>
      <w:r>
        <w:rPr>
          <w:rFonts w:ascii="Arial" w:hAnsi="Arial" w:cs="Arial"/>
          <w:szCs w:val="20"/>
        </w:rPr>
        <w:tab/>
      </w:r>
      <w:r w:rsidRPr="00D85858">
        <w:rPr>
          <w:rFonts w:ascii="Arial" w:hAnsi="Arial" w:cs="Arial"/>
          <w:szCs w:val="20"/>
        </w:rPr>
        <w:t>Summarizing</w:t>
      </w:r>
    </w:p>
    <w:p w:rsidR="00B62C5A" w:rsidRDefault="00B62C5A" w:rsidP="00B62C5A">
      <w:pPr>
        <w:jc w:val="left"/>
        <w:rPr>
          <w:b/>
          <w:sz w:val="14"/>
        </w:rPr>
      </w:pPr>
      <w:r w:rsidRPr="008D5227">
        <w:rPr>
          <w:rFonts w:hint="eastAsia"/>
          <w:b/>
        </w:rPr>
        <w:t xml:space="preserve"> </w:t>
      </w:r>
    </w:p>
    <w:tbl>
      <w:tblPr>
        <w:tblW w:w="0" w:type="auto"/>
        <w:jc w:val="center"/>
        <w:tblBorders>
          <w:top w:val="single" w:sz="4" w:space="0" w:color="00463E"/>
          <w:left w:val="single" w:sz="4" w:space="0" w:color="00463E"/>
          <w:bottom w:val="single" w:sz="4" w:space="0" w:color="00463E"/>
          <w:right w:val="single" w:sz="4" w:space="0" w:color="00463E"/>
          <w:insideH w:val="single" w:sz="4" w:space="0" w:color="00463E"/>
          <w:insideV w:val="single" w:sz="4" w:space="0" w:color="00463E"/>
        </w:tblBorders>
        <w:tblLook w:val="04A0" w:firstRow="1" w:lastRow="0" w:firstColumn="1" w:lastColumn="0" w:noHBand="0" w:noVBand="1"/>
      </w:tblPr>
      <w:tblGrid>
        <w:gridCol w:w="1739"/>
        <w:gridCol w:w="5519"/>
        <w:gridCol w:w="1242"/>
        <w:gridCol w:w="1281"/>
      </w:tblGrid>
      <w:tr w:rsidR="00FA213D" w:rsidRPr="007E3379" w:rsidTr="004F44FB">
        <w:trPr>
          <w:jc w:val="center"/>
        </w:trPr>
        <w:tc>
          <w:tcPr>
            <w:tcW w:w="1739" w:type="dxa"/>
            <w:shd w:val="clear" w:color="auto" w:fill="009B88"/>
            <w:tcMar>
              <w:top w:w="113" w:type="dxa"/>
              <w:bottom w:w="113" w:type="dxa"/>
            </w:tcMar>
          </w:tcPr>
          <w:p w:rsidR="00FA213D" w:rsidRPr="007E3379" w:rsidRDefault="00FA213D" w:rsidP="005464B0">
            <w:pPr>
              <w:jc w:val="center"/>
              <w:rPr>
                <w:rFonts w:ascii="Arial" w:hAnsi="Arial" w:cs="Arial"/>
                <w:b/>
                <w:color w:val="FFFFFF"/>
                <w:szCs w:val="20"/>
              </w:rPr>
            </w:pPr>
            <w:r w:rsidRPr="007E3379">
              <w:rPr>
                <w:rFonts w:ascii="Arial" w:hAnsi="Arial" w:cs="Arial"/>
                <w:b/>
                <w:color w:val="FFFFFF"/>
                <w:szCs w:val="20"/>
              </w:rPr>
              <w:t>Lesson Section</w:t>
            </w:r>
          </w:p>
        </w:tc>
        <w:tc>
          <w:tcPr>
            <w:tcW w:w="5519" w:type="dxa"/>
            <w:shd w:val="clear" w:color="auto" w:fill="009B88"/>
            <w:tcMar>
              <w:top w:w="113" w:type="dxa"/>
              <w:bottom w:w="113" w:type="dxa"/>
            </w:tcMar>
          </w:tcPr>
          <w:p w:rsidR="00FA213D" w:rsidRPr="007E3379" w:rsidRDefault="00FA213D" w:rsidP="005464B0">
            <w:pPr>
              <w:jc w:val="center"/>
              <w:rPr>
                <w:rFonts w:ascii="Arial" w:hAnsi="Arial" w:cs="Arial"/>
                <w:b/>
                <w:color w:val="FFFFFF"/>
                <w:szCs w:val="20"/>
              </w:rPr>
            </w:pPr>
            <w:r w:rsidRPr="007E3379">
              <w:rPr>
                <w:rFonts w:ascii="Arial" w:hAnsi="Arial" w:cs="Arial"/>
                <w:b/>
                <w:color w:val="FFFFFF"/>
                <w:szCs w:val="20"/>
              </w:rPr>
              <w:t>Activities</w:t>
            </w:r>
          </w:p>
        </w:tc>
        <w:tc>
          <w:tcPr>
            <w:tcW w:w="1242" w:type="dxa"/>
            <w:shd w:val="clear" w:color="auto" w:fill="009B88"/>
            <w:vAlign w:val="center"/>
          </w:tcPr>
          <w:p w:rsidR="00FA213D" w:rsidRPr="007E3379" w:rsidRDefault="00FA213D" w:rsidP="005464B0">
            <w:pPr>
              <w:jc w:val="center"/>
              <w:rPr>
                <w:rFonts w:ascii="Arial" w:hAnsi="Arial" w:cs="Arial"/>
                <w:b/>
                <w:color w:val="FFFFFF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Cs w:val="20"/>
              </w:rPr>
              <w:t>Page</w:t>
            </w:r>
          </w:p>
        </w:tc>
        <w:tc>
          <w:tcPr>
            <w:tcW w:w="1281" w:type="dxa"/>
            <w:shd w:val="clear" w:color="auto" w:fill="009B88"/>
            <w:tcMar>
              <w:top w:w="113" w:type="dxa"/>
              <w:bottom w:w="113" w:type="dxa"/>
            </w:tcMar>
          </w:tcPr>
          <w:p w:rsidR="00FA213D" w:rsidRPr="007E3379" w:rsidRDefault="00FA213D" w:rsidP="005464B0">
            <w:pPr>
              <w:jc w:val="center"/>
              <w:rPr>
                <w:rFonts w:ascii="Arial" w:hAnsi="Arial" w:cs="Arial"/>
                <w:b/>
                <w:color w:val="FFFFFF"/>
                <w:szCs w:val="20"/>
              </w:rPr>
            </w:pPr>
            <w:r w:rsidRPr="007E3379">
              <w:rPr>
                <w:rFonts w:ascii="Arial" w:hAnsi="Arial" w:cs="Arial"/>
                <w:b/>
                <w:color w:val="FFFFFF"/>
                <w:szCs w:val="20"/>
              </w:rPr>
              <w:t>Time</w:t>
            </w:r>
          </w:p>
        </w:tc>
      </w:tr>
      <w:tr w:rsidR="00FA213D" w:rsidRPr="00F56732" w:rsidTr="004F44FB">
        <w:trPr>
          <w:trHeight w:val="417"/>
          <w:jc w:val="center"/>
        </w:trPr>
        <w:tc>
          <w:tcPr>
            <w:tcW w:w="1739" w:type="dxa"/>
            <w:shd w:val="clear" w:color="auto" w:fill="E1FFFB"/>
            <w:tcMar>
              <w:top w:w="113" w:type="dxa"/>
              <w:bottom w:w="113" w:type="dxa"/>
            </w:tcMar>
            <w:vAlign w:val="center"/>
          </w:tcPr>
          <w:p w:rsidR="00FA213D" w:rsidRPr="00F56732" w:rsidRDefault="00FA213D" w:rsidP="005464B0">
            <w:pPr>
              <w:jc w:val="center"/>
              <w:rPr>
                <w:rFonts w:ascii="Arial" w:hAnsi="Arial" w:cs="Arial"/>
                <w:b/>
                <w:szCs w:val="20"/>
              </w:rPr>
            </w:pPr>
            <w:r w:rsidRPr="00F56732">
              <w:rPr>
                <w:rFonts w:ascii="Arial" w:hAnsi="Arial" w:cs="Arial"/>
                <w:b/>
                <w:szCs w:val="20"/>
              </w:rPr>
              <w:t>Introduction</w:t>
            </w:r>
          </w:p>
        </w:tc>
        <w:tc>
          <w:tcPr>
            <w:tcW w:w="5519" w:type="dxa"/>
            <w:shd w:val="clear" w:color="auto" w:fill="E1FFFB"/>
            <w:tcMar>
              <w:top w:w="113" w:type="dxa"/>
              <w:bottom w:w="113" w:type="dxa"/>
            </w:tcMar>
            <w:vAlign w:val="center"/>
          </w:tcPr>
          <w:p w:rsidR="00FA213D" w:rsidRDefault="00FA213D" w:rsidP="005464B0">
            <w:pPr>
              <w:jc w:val="left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- </w:t>
            </w:r>
            <w:r w:rsidRPr="00F56732">
              <w:rPr>
                <w:rFonts w:ascii="Arial" w:hAnsi="Arial" w:cs="Arial"/>
                <w:szCs w:val="20"/>
              </w:rPr>
              <w:t>Greeting and attendance</w:t>
            </w:r>
          </w:p>
          <w:p w:rsidR="00FA213D" w:rsidRPr="00F56732" w:rsidRDefault="00FA213D" w:rsidP="005464B0">
            <w:pPr>
              <w:jc w:val="left"/>
              <w:rPr>
                <w:rFonts w:ascii="Arial" w:hAnsi="Arial" w:cs="Arial"/>
                <w:szCs w:val="20"/>
              </w:rPr>
            </w:pPr>
            <w:r w:rsidRPr="00FA213D">
              <w:rPr>
                <w:rFonts w:ascii="Arial" w:hAnsi="Arial" w:cs="Arial"/>
                <w:szCs w:val="20"/>
              </w:rPr>
              <w:t>- Provide copies of vocabulary test to students. While they do the test, check completed homework</w:t>
            </w:r>
          </w:p>
        </w:tc>
        <w:tc>
          <w:tcPr>
            <w:tcW w:w="1242" w:type="dxa"/>
            <w:shd w:val="clear" w:color="auto" w:fill="E1FFFB"/>
            <w:vAlign w:val="center"/>
          </w:tcPr>
          <w:p w:rsidR="00FA213D" w:rsidRPr="00F56732" w:rsidRDefault="00FA213D" w:rsidP="005464B0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-</w:t>
            </w:r>
          </w:p>
        </w:tc>
        <w:tc>
          <w:tcPr>
            <w:tcW w:w="1281" w:type="dxa"/>
            <w:shd w:val="clear" w:color="auto" w:fill="E1FFFB"/>
            <w:tcMar>
              <w:top w:w="113" w:type="dxa"/>
              <w:bottom w:w="113" w:type="dxa"/>
            </w:tcMar>
            <w:vAlign w:val="center"/>
          </w:tcPr>
          <w:p w:rsidR="00FA213D" w:rsidRPr="00F56732" w:rsidRDefault="004E2DAF" w:rsidP="005464B0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5</w:t>
            </w:r>
            <w:r w:rsidR="00FA213D">
              <w:rPr>
                <w:rFonts w:ascii="Arial" w:hAnsi="Arial" w:cs="Arial"/>
                <w:szCs w:val="20"/>
              </w:rPr>
              <w:t xml:space="preserve"> </w:t>
            </w:r>
            <w:proofErr w:type="spellStart"/>
            <w:r w:rsidR="00FA213D">
              <w:rPr>
                <w:rFonts w:ascii="Arial" w:hAnsi="Arial" w:cs="Arial"/>
                <w:szCs w:val="20"/>
              </w:rPr>
              <w:t>mins</w:t>
            </w:r>
            <w:proofErr w:type="spellEnd"/>
          </w:p>
        </w:tc>
      </w:tr>
      <w:tr w:rsidR="007E3996" w:rsidRPr="00F56732" w:rsidTr="004F44FB">
        <w:trPr>
          <w:trHeight w:val="1339"/>
          <w:jc w:val="center"/>
        </w:trPr>
        <w:tc>
          <w:tcPr>
            <w:tcW w:w="1739" w:type="dxa"/>
            <w:shd w:val="clear" w:color="auto" w:fill="E1FFFB"/>
            <w:tcMar>
              <w:top w:w="113" w:type="dxa"/>
              <w:bottom w:w="113" w:type="dxa"/>
            </w:tcMar>
            <w:vAlign w:val="center"/>
          </w:tcPr>
          <w:p w:rsidR="007E3996" w:rsidRPr="00F56732" w:rsidRDefault="007E3996" w:rsidP="005464B0">
            <w:pPr>
              <w:jc w:val="center"/>
              <w:rPr>
                <w:rFonts w:ascii="Arial" w:hAnsi="Arial" w:cs="Arial"/>
                <w:b/>
                <w:szCs w:val="20"/>
              </w:rPr>
            </w:pPr>
            <w:r w:rsidRPr="00F56732">
              <w:rPr>
                <w:rFonts w:ascii="Arial" w:hAnsi="Arial" w:cs="Arial"/>
                <w:b/>
                <w:szCs w:val="20"/>
              </w:rPr>
              <w:t>Pre</w:t>
            </w:r>
            <w:r w:rsidRPr="00F56732">
              <w:rPr>
                <w:rFonts w:ascii="Cambria Math" w:hAnsi="Cambria Math" w:cs="Cambria Math"/>
                <w:b/>
                <w:szCs w:val="20"/>
              </w:rPr>
              <w:t>‐</w:t>
            </w:r>
            <w:r w:rsidRPr="00F56732">
              <w:rPr>
                <w:rFonts w:ascii="Arial" w:hAnsi="Arial" w:cs="Arial"/>
                <w:b/>
                <w:szCs w:val="20"/>
              </w:rPr>
              <w:t>reading</w:t>
            </w:r>
          </w:p>
        </w:tc>
        <w:tc>
          <w:tcPr>
            <w:tcW w:w="5519" w:type="dxa"/>
            <w:shd w:val="clear" w:color="auto" w:fill="E1FFFB"/>
            <w:tcMar>
              <w:top w:w="113" w:type="dxa"/>
              <w:bottom w:w="113" w:type="dxa"/>
            </w:tcMar>
            <w:vAlign w:val="center"/>
          </w:tcPr>
          <w:p w:rsidR="007E3996" w:rsidRPr="00DA6481" w:rsidRDefault="007E3996" w:rsidP="005464B0">
            <w:pPr>
              <w:jc w:val="left"/>
              <w:rPr>
                <w:rFonts w:ascii="Arial" w:hAnsi="Arial" w:cs="Arial"/>
                <w:b/>
                <w:szCs w:val="20"/>
              </w:rPr>
            </w:pPr>
            <w:r w:rsidRPr="00DA6481">
              <w:rPr>
                <w:rFonts w:ascii="Arial" w:hAnsi="Arial" w:cs="Arial"/>
                <w:b/>
                <w:szCs w:val="20"/>
              </w:rPr>
              <w:t>Warm-up</w:t>
            </w:r>
          </w:p>
          <w:p w:rsidR="007E3996" w:rsidRDefault="007E3996" w:rsidP="005464B0">
            <w:pPr>
              <w:jc w:val="left"/>
              <w:rPr>
                <w:rFonts w:ascii="Arial" w:hAnsi="Arial" w:cs="Arial"/>
                <w:szCs w:val="20"/>
              </w:rPr>
            </w:pPr>
            <w:r w:rsidRPr="00F56732">
              <w:rPr>
                <w:rFonts w:ascii="Arial" w:hAnsi="Arial" w:cs="Arial"/>
                <w:szCs w:val="20"/>
              </w:rPr>
              <w:t>- read the questions</w:t>
            </w:r>
            <w:r>
              <w:rPr>
                <w:rFonts w:ascii="Arial" w:hAnsi="Arial" w:cs="Arial"/>
                <w:szCs w:val="20"/>
              </w:rPr>
              <w:t xml:space="preserve"> in the box</w:t>
            </w:r>
            <w:r w:rsidRPr="00F56732">
              <w:rPr>
                <w:rFonts w:ascii="Arial" w:hAnsi="Arial" w:cs="Arial"/>
                <w:szCs w:val="20"/>
              </w:rPr>
              <w:t xml:space="preserve"> aloud and have students create responses; write responses on the board</w:t>
            </w:r>
          </w:p>
          <w:p w:rsidR="007E3996" w:rsidRDefault="007E3996" w:rsidP="005464B0">
            <w:pPr>
              <w:jc w:val="left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Vocabulary Review</w:t>
            </w:r>
          </w:p>
          <w:p w:rsidR="007E3996" w:rsidRDefault="007E3996" w:rsidP="005464B0">
            <w:pPr>
              <w:jc w:val="left"/>
              <w:rPr>
                <w:rFonts w:ascii="Arial" w:hAnsi="Arial" w:cs="Arial"/>
                <w:szCs w:val="20"/>
              </w:rPr>
            </w:pPr>
            <w:r w:rsidRPr="00F56732">
              <w:rPr>
                <w:rFonts w:ascii="Arial" w:hAnsi="Arial" w:cs="Arial"/>
                <w:szCs w:val="20"/>
              </w:rPr>
              <w:t>-</w:t>
            </w:r>
            <w:r>
              <w:rPr>
                <w:rFonts w:ascii="Arial" w:hAnsi="Arial" w:cs="Arial"/>
                <w:szCs w:val="20"/>
              </w:rPr>
              <w:t xml:space="preserve"> read the vocabulary in the box</w:t>
            </w:r>
          </w:p>
          <w:p w:rsidR="007C642C" w:rsidRPr="00F56732" w:rsidRDefault="007E3996" w:rsidP="007E3996">
            <w:pPr>
              <w:jc w:val="left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- </w:t>
            </w:r>
            <w:r w:rsidRPr="00F56732">
              <w:rPr>
                <w:rFonts w:ascii="Arial" w:hAnsi="Arial" w:cs="Arial"/>
                <w:szCs w:val="20"/>
              </w:rPr>
              <w:t xml:space="preserve">have students </w:t>
            </w:r>
            <w:r>
              <w:rPr>
                <w:rFonts w:ascii="Arial" w:hAnsi="Arial" w:cs="Arial"/>
                <w:szCs w:val="20"/>
              </w:rPr>
              <w:t xml:space="preserve">match the words to complete the sentences </w:t>
            </w:r>
            <w:r w:rsidRPr="00F56732">
              <w:rPr>
                <w:rFonts w:ascii="Arial" w:hAnsi="Arial" w:cs="Arial"/>
                <w:szCs w:val="20"/>
              </w:rPr>
              <w:t>and then check the activity together as a class</w:t>
            </w:r>
          </w:p>
        </w:tc>
        <w:tc>
          <w:tcPr>
            <w:tcW w:w="1242" w:type="dxa"/>
            <w:shd w:val="clear" w:color="auto" w:fill="E1FFFB"/>
            <w:vAlign w:val="center"/>
          </w:tcPr>
          <w:p w:rsidR="007E3996" w:rsidRDefault="007E3996" w:rsidP="007E3996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p. 15</w:t>
            </w:r>
          </w:p>
        </w:tc>
        <w:tc>
          <w:tcPr>
            <w:tcW w:w="1281" w:type="dxa"/>
            <w:shd w:val="clear" w:color="auto" w:fill="E1FFFB"/>
            <w:tcMar>
              <w:top w:w="113" w:type="dxa"/>
              <w:bottom w:w="113" w:type="dxa"/>
            </w:tcMar>
            <w:vAlign w:val="center"/>
          </w:tcPr>
          <w:p w:rsidR="007E3996" w:rsidRPr="00F56732" w:rsidRDefault="007E3996" w:rsidP="005464B0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5 </w:t>
            </w:r>
            <w:proofErr w:type="spellStart"/>
            <w:r>
              <w:rPr>
                <w:rFonts w:ascii="Arial" w:hAnsi="Arial" w:cs="Arial"/>
                <w:szCs w:val="20"/>
              </w:rPr>
              <w:t>mins</w:t>
            </w:r>
            <w:proofErr w:type="spellEnd"/>
          </w:p>
        </w:tc>
      </w:tr>
      <w:tr w:rsidR="00FA213D" w:rsidRPr="00F56732" w:rsidTr="004F44FB">
        <w:trPr>
          <w:jc w:val="center"/>
        </w:trPr>
        <w:tc>
          <w:tcPr>
            <w:tcW w:w="1739" w:type="dxa"/>
            <w:shd w:val="clear" w:color="auto" w:fill="E1FFFB"/>
            <w:tcMar>
              <w:top w:w="113" w:type="dxa"/>
              <w:bottom w:w="113" w:type="dxa"/>
            </w:tcMar>
            <w:vAlign w:val="center"/>
          </w:tcPr>
          <w:p w:rsidR="00FA213D" w:rsidRPr="00F56732" w:rsidRDefault="00FA213D" w:rsidP="005464B0">
            <w:pPr>
              <w:jc w:val="center"/>
              <w:rPr>
                <w:rFonts w:ascii="Arial" w:hAnsi="Arial" w:cs="Arial"/>
                <w:b/>
                <w:szCs w:val="20"/>
              </w:rPr>
            </w:pPr>
            <w:r w:rsidRPr="00F56732">
              <w:rPr>
                <w:rFonts w:ascii="Arial" w:hAnsi="Arial" w:cs="Arial"/>
                <w:b/>
                <w:szCs w:val="20"/>
              </w:rPr>
              <w:t>Reading</w:t>
            </w:r>
          </w:p>
        </w:tc>
        <w:tc>
          <w:tcPr>
            <w:tcW w:w="5519" w:type="dxa"/>
            <w:shd w:val="clear" w:color="auto" w:fill="E1FFFB"/>
            <w:tcMar>
              <w:top w:w="113" w:type="dxa"/>
              <w:bottom w:w="113" w:type="dxa"/>
            </w:tcMar>
          </w:tcPr>
          <w:p w:rsidR="00FA213D" w:rsidRDefault="00A96F0E" w:rsidP="005464B0">
            <w:pPr>
              <w:jc w:val="left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 xml:space="preserve">Fluency </w:t>
            </w:r>
            <w:r w:rsidR="00FA213D">
              <w:rPr>
                <w:rFonts w:ascii="Arial" w:hAnsi="Arial" w:cs="Arial"/>
                <w:b/>
                <w:szCs w:val="20"/>
              </w:rPr>
              <w:t>Reading</w:t>
            </w:r>
          </w:p>
          <w:p w:rsidR="00A96F0E" w:rsidRDefault="00A96F0E" w:rsidP="005464B0">
            <w:pPr>
              <w:jc w:val="left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- read the background questions on the top of the page and have students create responses</w:t>
            </w:r>
          </w:p>
          <w:p w:rsidR="00C11841" w:rsidRDefault="00C11841" w:rsidP="005464B0">
            <w:pPr>
              <w:jc w:val="left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-make the student underline the vocabulary words</w:t>
            </w:r>
          </w:p>
          <w:p w:rsidR="00C11841" w:rsidRDefault="00A96F0E" w:rsidP="005464B0">
            <w:pPr>
              <w:jc w:val="left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- teach student two bonus </w:t>
            </w:r>
            <w:r w:rsidR="00C11841">
              <w:rPr>
                <w:rFonts w:ascii="Arial" w:hAnsi="Arial" w:cs="Arial"/>
                <w:szCs w:val="20"/>
              </w:rPr>
              <w:t xml:space="preserve">and make them underline the bonus </w:t>
            </w:r>
            <w:r>
              <w:rPr>
                <w:rFonts w:ascii="Arial" w:hAnsi="Arial" w:cs="Arial"/>
                <w:szCs w:val="20"/>
              </w:rPr>
              <w:t>words</w:t>
            </w:r>
            <w:r w:rsidR="00C11841">
              <w:rPr>
                <w:rFonts w:ascii="Arial" w:hAnsi="Arial" w:cs="Arial"/>
                <w:szCs w:val="20"/>
              </w:rPr>
              <w:t xml:space="preserve">; teach </w:t>
            </w:r>
            <w:r>
              <w:rPr>
                <w:rFonts w:ascii="Arial" w:hAnsi="Arial" w:cs="Arial"/>
                <w:szCs w:val="20"/>
              </w:rPr>
              <w:t>their meaning</w:t>
            </w:r>
          </w:p>
          <w:p w:rsidR="00FA213D" w:rsidRPr="00F56732" w:rsidRDefault="00FA213D" w:rsidP="005464B0">
            <w:pPr>
              <w:jc w:val="left"/>
              <w:rPr>
                <w:rFonts w:ascii="Arial" w:hAnsi="Arial" w:cs="Arial"/>
                <w:szCs w:val="20"/>
              </w:rPr>
            </w:pPr>
            <w:r w:rsidRPr="00F56732">
              <w:rPr>
                <w:rFonts w:ascii="Arial" w:hAnsi="Arial" w:cs="Arial"/>
                <w:szCs w:val="20"/>
              </w:rPr>
              <w:t>- listen to the audio track for the passage; have students track the words of the passage as they are spoken</w:t>
            </w:r>
          </w:p>
          <w:p w:rsidR="00FA213D" w:rsidRPr="00FA213D" w:rsidRDefault="00A96F0E" w:rsidP="005464B0">
            <w:pPr>
              <w:jc w:val="left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- r</w:t>
            </w:r>
            <w:r w:rsidRPr="00A96F0E">
              <w:rPr>
                <w:rFonts w:ascii="Arial" w:hAnsi="Arial" w:cs="Arial"/>
                <w:szCs w:val="20"/>
              </w:rPr>
              <w:t>ecord the class reading</w:t>
            </w:r>
            <w:r>
              <w:rPr>
                <w:rFonts w:ascii="Arial" w:hAnsi="Arial" w:cs="Arial"/>
                <w:szCs w:val="20"/>
              </w:rPr>
              <w:t xml:space="preserve"> </w:t>
            </w:r>
            <w:r w:rsidRPr="00A96F0E">
              <w:rPr>
                <w:rFonts w:ascii="Arial" w:hAnsi="Arial" w:cs="Arial"/>
                <w:szCs w:val="20"/>
              </w:rPr>
              <w:t>time and record it in the reading speed chart in the back of the book.</w:t>
            </w:r>
          </w:p>
        </w:tc>
        <w:tc>
          <w:tcPr>
            <w:tcW w:w="1242" w:type="dxa"/>
            <w:shd w:val="clear" w:color="auto" w:fill="E1FFFB"/>
            <w:vAlign w:val="center"/>
          </w:tcPr>
          <w:p w:rsidR="00FA213D" w:rsidRDefault="00A96F0E" w:rsidP="005464B0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p. 16</w:t>
            </w:r>
          </w:p>
        </w:tc>
        <w:tc>
          <w:tcPr>
            <w:tcW w:w="1281" w:type="dxa"/>
            <w:shd w:val="clear" w:color="auto" w:fill="E1FFFB"/>
            <w:tcMar>
              <w:top w:w="113" w:type="dxa"/>
              <w:bottom w:w="113" w:type="dxa"/>
            </w:tcMar>
            <w:vAlign w:val="center"/>
          </w:tcPr>
          <w:p w:rsidR="00FA213D" w:rsidRPr="00F56732" w:rsidRDefault="00FA213D" w:rsidP="005464B0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1</w:t>
            </w:r>
            <w:r w:rsidR="00C11841">
              <w:rPr>
                <w:rFonts w:ascii="Arial" w:hAnsi="Arial" w:cs="Arial"/>
                <w:szCs w:val="20"/>
              </w:rPr>
              <w:t>0</w:t>
            </w:r>
            <w:r>
              <w:rPr>
                <w:rFonts w:ascii="Arial" w:hAnsi="Arial" w:cs="Arial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Cs w:val="20"/>
              </w:rPr>
              <w:t>mins</w:t>
            </w:r>
            <w:proofErr w:type="spellEnd"/>
          </w:p>
        </w:tc>
      </w:tr>
      <w:tr w:rsidR="00FA213D" w:rsidRPr="00F56732" w:rsidTr="004F44FB">
        <w:trPr>
          <w:jc w:val="center"/>
        </w:trPr>
        <w:tc>
          <w:tcPr>
            <w:tcW w:w="1739" w:type="dxa"/>
            <w:shd w:val="clear" w:color="auto" w:fill="E1FFFB"/>
            <w:tcMar>
              <w:top w:w="113" w:type="dxa"/>
              <w:bottom w:w="113" w:type="dxa"/>
            </w:tcMar>
            <w:vAlign w:val="center"/>
          </w:tcPr>
          <w:p w:rsidR="00FA213D" w:rsidRPr="00F56732" w:rsidRDefault="00FA213D" w:rsidP="005464B0">
            <w:pPr>
              <w:jc w:val="center"/>
              <w:rPr>
                <w:rFonts w:ascii="Arial" w:hAnsi="Arial" w:cs="Arial"/>
                <w:b/>
                <w:szCs w:val="20"/>
              </w:rPr>
            </w:pPr>
            <w:r w:rsidRPr="00F56732">
              <w:rPr>
                <w:rFonts w:ascii="Arial" w:hAnsi="Arial" w:cs="Arial"/>
                <w:b/>
                <w:szCs w:val="20"/>
              </w:rPr>
              <w:t>Consolidation</w:t>
            </w:r>
          </w:p>
        </w:tc>
        <w:tc>
          <w:tcPr>
            <w:tcW w:w="5519" w:type="dxa"/>
            <w:shd w:val="clear" w:color="auto" w:fill="E1FFFB"/>
            <w:tcMar>
              <w:top w:w="113" w:type="dxa"/>
              <w:bottom w:w="113" w:type="dxa"/>
            </w:tcMar>
          </w:tcPr>
          <w:p w:rsidR="00A96F0E" w:rsidRDefault="00A96F0E" w:rsidP="005464B0">
            <w:pPr>
              <w:jc w:val="left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Writing</w:t>
            </w:r>
            <w:r w:rsidR="00FA213D">
              <w:rPr>
                <w:rFonts w:ascii="Arial" w:hAnsi="Arial" w:cs="Arial"/>
                <w:b/>
                <w:szCs w:val="20"/>
              </w:rPr>
              <w:t xml:space="preserve"> Skill</w:t>
            </w:r>
          </w:p>
          <w:p w:rsidR="00A96F0E" w:rsidRDefault="00FA213D" w:rsidP="005464B0">
            <w:pPr>
              <w:jc w:val="left"/>
              <w:rPr>
                <w:rFonts w:ascii="Arial" w:hAnsi="Arial" w:cs="Arial"/>
                <w:szCs w:val="20"/>
              </w:rPr>
            </w:pPr>
            <w:r w:rsidRPr="00F56732">
              <w:rPr>
                <w:rFonts w:ascii="Arial" w:hAnsi="Arial" w:cs="Arial"/>
                <w:szCs w:val="20"/>
              </w:rPr>
              <w:t xml:space="preserve">- </w:t>
            </w:r>
            <w:r w:rsidR="00A96F0E">
              <w:rPr>
                <w:rFonts w:ascii="Arial" w:hAnsi="Arial" w:cs="Arial"/>
                <w:szCs w:val="20"/>
              </w:rPr>
              <w:t>read the sentences together</w:t>
            </w:r>
          </w:p>
          <w:p w:rsidR="00FA213D" w:rsidRPr="00F56732" w:rsidRDefault="00A96F0E" w:rsidP="00A96F0E">
            <w:pPr>
              <w:jc w:val="left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- make the student fill out the chart </w:t>
            </w:r>
            <w:r w:rsidRPr="00F56732">
              <w:rPr>
                <w:rFonts w:ascii="Arial" w:hAnsi="Arial" w:cs="Arial"/>
                <w:szCs w:val="20"/>
              </w:rPr>
              <w:t>check it together as a class</w:t>
            </w:r>
          </w:p>
          <w:p w:rsidR="00FA213D" w:rsidRPr="00F56732" w:rsidRDefault="00A96F0E" w:rsidP="005464B0">
            <w:pPr>
              <w:jc w:val="left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Writing Plan</w:t>
            </w:r>
          </w:p>
          <w:p w:rsidR="00FA213D" w:rsidRPr="00CE7EA4" w:rsidRDefault="00FA213D" w:rsidP="005464B0">
            <w:pPr>
              <w:jc w:val="left"/>
              <w:rPr>
                <w:rFonts w:ascii="Arial" w:hAnsi="Arial" w:cs="Arial"/>
                <w:szCs w:val="20"/>
              </w:rPr>
            </w:pPr>
            <w:r w:rsidRPr="00F56732">
              <w:rPr>
                <w:rFonts w:ascii="Arial" w:hAnsi="Arial" w:cs="Arial"/>
                <w:szCs w:val="20"/>
              </w:rPr>
              <w:t xml:space="preserve">- have students </w:t>
            </w:r>
            <w:r>
              <w:rPr>
                <w:rFonts w:ascii="Arial" w:hAnsi="Arial" w:cs="Arial"/>
                <w:szCs w:val="20"/>
              </w:rPr>
              <w:t xml:space="preserve">write the sentence from </w:t>
            </w:r>
            <w:r w:rsidR="00A96F0E">
              <w:rPr>
                <w:rFonts w:ascii="Arial" w:hAnsi="Arial" w:cs="Arial"/>
                <w:szCs w:val="20"/>
              </w:rPr>
              <w:t>writing</w:t>
            </w:r>
            <w:r>
              <w:rPr>
                <w:rFonts w:ascii="Arial" w:hAnsi="Arial" w:cs="Arial"/>
                <w:szCs w:val="20"/>
              </w:rPr>
              <w:t xml:space="preserve"> skill a</w:t>
            </w:r>
            <w:r w:rsidRPr="00F56732">
              <w:rPr>
                <w:rFonts w:ascii="Arial" w:hAnsi="Arial" w:cs="Arial"/>
                <w:szCs w:val="20"/>
              </w:rPr>
              <w:t>nd then check it together as a class</w:t>
            </w:r>
          </w:p>
        </w:tc>
        <w:tc>
          <w:tcPr>
            <w:tcW w:w="1242" w:type="dxa"/>
            <w:shd w:val="clear" w:color="auto" w:fill="E1FFFB"/>
            <w:vAlign w:val="center"/>
          </w:tcPr>
          <w:p w:rsidR="00FA213D" w:rsidRPr="00F56732" w:rsidRDefault="00A96F0E" w:rsidP="005464B0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p. 17</w:t>
            </w:r>
          </w:p>
        </w:tc>
        <w:tc>
          <w:tcPr>
            <w:tcW w:w="1281" w:type="dxa"/>
            <w:shd w:val="clear" w:color="auto" w:fill="E1FFFB"/>
            <w:tcMar>
              <w:top w:w="113" w:type="dxa"/>
              <w:bottom w:w="113" w:type="dxa"/>
            </w:tcMar>
            <w:vAlign w:val="center"/>
          </w:tcPr>
          <w:p w:rsidR="00FA213D" w:rsidRPr="00F56732" w:rsidRDefault="00C11841" w:rsidP="005464B0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10</w:t>
            </w:r>
            <w:r w:rsidR="00FA213D">
              <w:rPr>
                <w:rFonts w:ascii="Arial" w:hAnsi="Arial" w:cs="Arial"/>
                <w:szCs w:val="20"/>
              </w:rPr>
              <w:t xml:space="preserve"> </w:t>
            </w:r>
            <w:proofErr w:type="spellStart"/>
            <w:r w:rsidR="00FA213D">
              <w:rPr>
                <w:rFonts w:ascii="Arial" w:hAnsi="Arial" w:cs="Arial"/>
                <w:szCs w:val="20"/>
              </w:rPr>
              <w:t>mins</w:t>
            </w:r>
            <w:proofErr w:type="spellEnd"/>
          </w:p>
        </w:tc>
      </w:tr>
      <w:tr w:rsidR="00C11841" w:rsidRPr="00F56732" w:rsidTr="004F44FB">
        <w:trPr>
          <w:jc w:val="center"/>
        </w:trPr>
        <w:tc>
          <w:tcPr>
            <w:tcW w:w="1739" w:type="dxa"/>
            <w:shd w:val="clear" w:color="auto" w:fill="E1FFFB"/>
            <w:tcMar>
              <w:top w:w="113" w:type="dxa"/>
              <w:bottom w:w="113" w:type="dxa"/>
            </w:tcMar>
            <w:vAlign w:val="center"/>
          </w:tcPr>
          <w:p w:rsidR="00C11841" w:rsidRPr="00F56732" w:rsidRDefault="00C11841" w:rsidP="005464B0">
            <w:pPr>
              <w:jc w:val="center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Integrating IT</w:t>
            </w:r>
          </w:p>
        </w:tc>
        <w:tc>
          <w:tcPr>
            <w:tcW w:w="5519" w:type="dxa"/>
            <w:shd w:val="clear" w:color="auto" w:fill="E1FFFB"/>
            <w:tcMar>
              <w:top w:w="113" w:type="dxa"/>
              <w:bottom w:w="113" w:type="dxa"/>
            </w:tcMar>
          </w:tcPr>
          <w:p w:rsidR="00C11841" w:rsidRDefault="00C11841" w:rsidP="005464B0">
            <w:pPr>
              <w:jc w:val="left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Integrate IT</w:t>
            </w:r>
          </w:p>
          <w:p w:rsidR="00C11841" w:rsidRDefault="00C11841" w:rsidP="00C11841">
            <w:pPr>
              <w:jc w:val="left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- read the preview sentences and have students answer the question</w:t>
            </w:r>
          </w:p>
          <w:p w:rsidR="00C11841" w:rsidRDefault="00C11841" w:rsidP="00C11841">
            <w:pPr>
              <w:jc w:val="left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- watch the video</w:t>
            </w:r>
          </w:p>
          <w:p w:rsidR="00C11841" w:rsidRPr="00C11841" w:rsidRDefault="00C11841" w:rsidP="00C11841">
            <w:pPr>
              <w:jc w:val="left"/>
              <w:rPr>
                <w:rFonts w:ascii="Arial" w:hAnsi="Arial" w:cs="Arial"/>
                <w:b/>
                <w:szCs w:val="20"/>
              </w:rPr>
            </w:pPr>
            <w:r w:rsidRPr="00C11841">
              <w:rPr>
                <w:rFonts w:ascii="Arial" w:hAnsi="Arial" w:cs="Arial"/>
                <w:b/>
                <w:szCs w:val="20"/>
              </w:rPr>
              <w:t>Discussion</w:t>
            </w:r>
          </w:p>
          <w:p w:rsidR="00C11841" w:rsidRDefault="00C11841" w:rsidP="00C11841">
            <w:pPr>
              <w:jc w:val="left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- after watching the video, have students write the answer</w:t>
            </w:r>
          </w:p>
          <w:p w:rsidR="00C11841" w:rsidRPr="00F56732" w:rsidRDefault="00C11841" w:rsidP="00C11841">
            <w:pPr>
              <w:jc w:val="left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szCs w:val="20"/>
              </w:rPr>
              <w:t>- make students into pair or group; have them share their answer and discuss the questions</w:t>
            </w:r>
          </w:p>
        </w:tc>
        <w:tc>
          <w:tcPr>
            <w:tcW w:w="1242" w:type="dxa"/>
            <w:shd w:val="clear" w:color="auto" w:fill="E1FFFB"/>
            <w:vAlign w:val="center"/>
          </w:tcPr>
          <w:p w:rsidR="00C11841" w:rsidRDefault="004E2DAF" w:rsidP="005464B0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p. 18</w:t>
            </w:r>
          </w:p>
        </w:tc>
        <w:tc>
          <w:tcPr>
            <w:tcW w:w="1281" w:type="dxa"/>
            <w:shd w:val="clear" w:color="auto" w:fill="E1FFFB"/>
            <w:tcMar>
              <w:top w:w="113" w:type="dxa"/>
              <w:bottom w:w="113" w:type="dxa"/>
            </w:tcMar>
            <w:vAlign w:val="center"/>
          </w:tcPr>
          <w:p w:rsidR="00C11841" w:rsidRDefault="00C11841" w:rsidP="005464B0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10 </w:t>
            </w:r>
            <w:proofErr w:type="spellStart"/>
            <w:r>
              <w:rPr>
                <w:rFonts w:ascii="Arial" w:hAnsi="Arial" w:cs="Arial"/>
                <w:szCs w:val="20"/>
              </w:rPr>
              <w:t>mins</w:t>
            </w:r>
            <w:proofErr w:type="spellEnd"/>
          </w:p>
        </w:tc>
      </w:tr>
      <w:tr w:rsidR="004E2DAF" w:rsidRPr="00F56732" w:rsidTr="004F44FB">
        <w:trPr>
          <w:jc w:val="center"/>
        </w:trPr>
        <w:tc>
          <w:tcPr>
            <w:tcW w:w="1739" w:type="dxa"/>
            <w:shd w:val="clear" w:color="auto" w:fill="E1FFFB"/>
            <w:tcMar>
              <w:top w:w="113" w:type="dxa"/>
              <w:bottom w:w="113" w:type="dxa"/>
            </w:tcMar>
            <w:vAlign w:val="center"/>
          </w:tcPr>
          <w:p w:rsidR="004E2DAF" w:rsidRDefault="004E2DAF" w:rsidP="005464B0">
            <w:pPr>
              <w:jc w:val="center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 w:hint="eastAsia"/>
                <w:b/>
                <w:szCs w:val="20"/>
              </w:rPr>
              <w:t>Self-Assessment</w:t>
            </w:r>
          </w:p>
        </w:tc>
        <w:tc>
          <w:tcPr>
            <w:tcW w:w="5519" w:type="dxa"/>
            <w:shd w:val="clear" w:color="auto" w:fill="E1FFFB"/>
            <w:tcMar>
              <w:top w:w="113" w:type="dxa"/>
              <w:bottom w:w="113" w:type="dxa"/>
            </w:tcMar>
          </w:tcPr>
          <w:p w:rsidR="004E2DAF" w:rsidRDefault="004E2DAF" w:rsidP="005464B0">
            <w:pPr>
              <w:jc w:val="left"/>
              <w:rPr>
                <w:rFonts w:ascii="Arial" w:hAnsi="Arial" w:cs="Arial"/>
                <w:szCs w:val="20"/>
              </w:rPr>
            </w:pPr>
            <w:r w:rsidRPr="00F56732">
              <w:rPr>
                <w:rFonts w:ascii="Arial" w:hAnsi="Arial" w:cs="Arial"/>
                <w:szCs w:val="20"/>
              </w:rPr>
              <w:t xml:space="preserve">- have students </w:t>
            </w:r>
            <w:r>
              <w:rPr>
                <w:rFonts w:ascii="Arial" w:hAnsi="Arial" w:cs="Arial"/>
                <w:szCs w:val="20"/>
              </w:rPr>
              <w:t>complete the activity A and B</w:t>
            </w:r>
            <w:r w:rsidRPr="00F56732">
              <w:rPr>
                <w:rFonts w:ascii="Arial" w:hAnsi="Arial" w:cs="Arial"/>
                <w:szCs w:val="20"/>
              </w:rPr>
              <w:t xml:space="preserve"> then check the activity </w:t>
            </w:r>
            <w:r>
              <w:rPr>
                <w:rFonts w:ascii="Arial" w:hAnsi="Arial" w:cs="Arial"/>
                <w:szCs w:val="20"/>
              </w:rPr>
              <w:t>individual</w:t>
            </w:r>
          </w:p>
          <w:p w:rsidR="004E2DAF" w:rsidRDefault="004E2DAF" w:rsidP="005464B0">
            <w:pPr>
              <w:jc w:val="left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szCs w:val="20"/>
              </w:rPr>
              <w:t>- have students grade their completion along to statements</w:t>
            </w:r>
          </w:p>
        </w:tc>
        <w:tc>
          <w:tcPr>
            <w:tcW w:w="1242" w:type="dxa"/>
            <w:shd w:val="clear" w:color="auto" w:fill="E1FFFB"/>
            <w:vAlign w:val="center"/>
          </w:tcPr>
          <w:p w:rsidR="004E2DAF" w:rsidRDefault="004E2DAF" w:rsidP="005464B0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p. 19</w:t>
            </w:r>
          </w:p>
        </w:tc>
        <w:tc>
          <w:tcPr>
            <w:tcW w:w="1281" w:type="dxa"/>
            <w:shd w:val="clear" w:color="auto" w:fill="E1FFFB"/>
            <w:tcMar>
              <w:top w:w="113" w:type="dxa"/>
              <w:bottom w:w="113" w:type="dxa"/>
            </w:tcMar>
            <w:vAlign w:val="center"/>
          </w:tcPr>
          <w:p w:rsidR="004E2DAF" w:rsidRDefault="004E2DAF" w:rsidP="005464B0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5 </w:t>
            </w:r>
            <w:proofErr w:type="spellStart"/>
            <w:r>
              <w:rPr>
                <w:rFonts w:ascii="Arial" w:hAnsi="Arial" w:cs="Arial"/>
                <w:szCs w:val="20"/>
              </w:rPr>
              <w:t>mins</w:t>
            </w:r>
            <w:proofErr w:type="spellEnd"/>
          </w:p>
        </w:tc>
      </w:tr>
      <w:tr w:rsidR="00FA213D" w:rsidRPr="00F56732" w:rsidTr="004F44FB">
        <w:trPr>
          <w:jc w:val="center"/>
        </w:trPr>
        <w:tc>
          <w:tcPr>
            <w:tcW w:w="1739" w:type="dxa"/>
            <w:shd w:val="clear" w:color="auto" w:fill="E1FFFB"/>
            <w:tcMar>
              <w:top w:w="113" w:type="dxa"/>
              <w:bottom w:w="113" w:type="dxa"/>
            </w:tcMar>
            <w:vAlign w:val="center"/>
          </w:tcPr>
          <w:p w:rsidR="00FA213D" w:rsidRPr="00F56732" w:rsidRDefault="00FA213D" w:rsidP="005464B0">
            <w:pPr>
              <w:jc w:val="center"/>
              <w:rPr>
                <w:rFonts w:ascii="Arial" w:hAnsi="Arial" w:cs="Arial"/>
                <w:b/>
                <w:szCs w:val="20"/>
              </w:rPr>
            </w:pPr>
            <w:r w:rsidRPr="00F56732">
              <w:rPr>
                <w:rFonts w:ascii="Arial" w:hAnsi="Arial" w:cs="Arial"/>
                <w:b/>
                <w:szCs w:val="20"/>
              </w:rPr>
              <w:t>Closure</w:t>
            </w:r>
          </w:p>
        </w:tc>
        <w:tc>
          <w:tcPr>
            <w:tcW w:w="5519" w:type="dxa"/>
            <w:shd w:val="clear" w:color="auto" w:fill="E1FFFB"/>
            <w:tcMar>
              <w:top w:w="113" w:type="dxa"/>
              <w:bottom w:w="113" w:type="dxa"/>
            </w:tcMar>
          </w:tcPr>
          <w:p w:rsidR="00FA213D" w:rsidRPr="00F56732" w:rsidRDefault="00FA213D" w:rsidP="005464B0">
            <w:pPr>
              <w:jc w:val="left"/>
              <w:rPr>
                <w:rFonts w:ascii="Arial" w:hAnsi="Arial" w:cs="Arial"/>
                <w:b/>
                <w:szCs w:val="20"/>
              </w:rPr>
            </w:pPr>
            <w:r w:rsidRPr="00F56732">
              <w:rPr>
                <w:rFonts w:ascii="Arial" w:hAnsi="Arial" w:cs="Arial"/>
                <w:b/>
                <w:szCs w:val="20"/>
              </w:rPr>
              <w:t>Homework</w:t>
            </w:r>
          </w:p>
          <w:p w:rsidR="00FA213D" w:rsidRPr="00F56732" w:rsidRDefault="00FA213D" w:rsidP="005464B0">
            <w:pPr>
              <w:jc w:val="left"/>
              <w:rPr>
                <w:rFonts w:ascii="Arial" w:hAnsi="Arial" w:cs="Arial"/>
                <w:szCs w:val="20"/>
              </w:rPr>
            </w:pPr>
            <w:r w:rsidRPr="00F56732">
              <w:rPr>
                <w:rFonts w:ascii="Arial" w:hAnsi="Arial" w:cs="Arial"/>
                <w:szCs w:val="20"/>
              </w:rPr>
              <w:t>- assign homework in the workbook</w:t>
            </w:r>
          </w:p>
        </w:tc>
        <w:tc>
          <w:tcPr>
            <w:tcW w:w="1242" w:type="dxa"/>
            <w:shd w:val="clear" w:color="auto" w:fill="E1FFFB"/>
            <w:vAlign w:val="center"/>
          </w:tcPr>
          <w:p w:rsidR="00FA213D" w:rsidRDefault="004E2DAF" w:rsidP="005464B0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-</w:t>
            </w:r>
          </w:p>
        </w:tc>
        <w:tc>
          <w:tcPr>
            <w:tcW w:w="1281" w:type="dxa"/>
            <w:shd w:val="clear" w:color="auto" w:fill="E1FFFB"/>
            <w:tcMar>
              <w:top w:w="113" w:type="dxa"/>
              <w:bottom w:w="113" w:type="dxa"/>
            </w:tcMar>
            <w:vAlign w:val="center"/>
          </w:tcPr>
          <w:p w:rsidR="00FA213D" w:rsidRPr="00F56732" w:rsidRDefault="00FA213D" w:rsidP="005464B0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5 </w:t>
            </w:r>
            <w:proofErr w:type="spellStart"/>
            <w:r>
              <w:rPr>
                <w:rFonts w:ascii="Arial" w:hAnsi="Arial" w:cs="Arial"/>
                <w:szCs w:val="20"/>
              </w:rPr>
              <w:t>mins</w:t>
            </w:r>
            <w:proofErr w:type="spellEnd"/>
          </w:p>
        </w:tc>
      </w:tr>
    </w:tbl>
    <w:p w:rsidR="00B62C5A" w:rsidRDefault="00B62C5A" w:rsidP="00B62C5A">
      <w:pPr>
        <w:jc w:val="left"/>
        <w:rPr>
          <w:b/>
          <w:sz w:val="14"/>
        </w:rPr>
      </w:pPr>
    </w:p>
    <w:p w:rsidR="008D6730" w:rsidRDefault="008D6730"/>
    <w:sectPr w:rsidR="008D6730" w:rsidSect="00A20BDA"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2DF3" w:rsidRDefault="001F2DF3" w:rsidP="00965624">
      <w:r>
        <w:separator/>
      </w:r>
    </w:p>
  </w:endnote>
  <w:endnote w:type="continuationSeparator" w:id="0">
    <w:p w:rsidR="001F2DF3" w:rsidRDefault="001F2DF3" w:rsidP="009656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2DF3" w:rsidRDefault="001F2DF3" w:rsidP="00965624">
      <w:r>
        <w:separator/>
      </w:r>
    </w:p>
  </w:footnote>
  <w:footnote w:type="continuationSeparator" w:id="0">
    <w:p w:rsidR="001F2DF3" w:rsidRDefault="001F2DF3" w:rsidP="009656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6618"/>
    <w:rsid w:val="00012EDF"/>
    <w:rsid w:val="00021480"/>
    <w:rsid w:val="00043CEF"/>
    <w:rsid w:val="0005737C"/>
    <w:rsid w:val="000916AE"/>
    <w:rsid w:val="000C259D"/>
    <w:rsid w:val="000C6D92"/>
    <w:rsid w:val="001315F3"/>
    <w:rsid w:val="0019605A"/>
    <w:rsid w:val="001F2DF3"/>
    <w:rsid w:val="0021292E"/>
    <w:rsid w:val="00212AB7"/>
    <w:rsid w:val="00220F2F"/>
    <w:rsid w:val="002223F4"/>
    <w:rsid w:val="00246E6C"/>
    <w:rsid w:val="00263255"/>
    <w:rsid w:val="00284E50"/>
    <w:rsid w:val="002854F8"/>
    <w:rsid w:val="002C21F5"/>
    <w:rsid w:val="002E045F"/>
    <w:rsid w:val="002E79B9"/>
    <w:rsid w:val="002F52FA"/>
    <w:rsid w:val="00330452"/>
    <w:rsid w:val="003564B2"/>
    <w:rsid w:val="00372D2A"/>
    <w:rsid w:val="00397A50"/>
    <w:rsid w:val="003F292A"/>
    <w:rsid w:val="00467B38"/>
    <w:rsid w:val="004701DD"/>
    <w:rsid w:val="004741B7"/>
    <w:rsid w:val="0048622D"/>
    <w:rsid w:val="00491599"/>
    <w:rsid w:val="004E2DAF"/>
    <w:rsid w:val="004F44FB"/>
    <w:rsid w:val="004F5234"/>
    <w:rsid w:val="00545E56"/>
    <w:rsid w:val="005608D8"/>
    <w:rsid w:val="005632D5"/>
    <w:rsid w:val="0058395D"/>
    <w:rsid w:val="005A58EB"/>
    <w:rsid w:val="005B4631"/>
    <w:rsid w:val="00602D2B"/>
    <w:rsid w:val="00620FA1"/>
    <w:rsid w:val="00643523"/>
    <w:rsid w:val="00657781"/>
    <w:rsid w:val="00657CFF"/>
    <w:rsid w:val="006A3FE3"/>
    <w:rsid w:val="006B0A95"/>
    <w:rsid w:val="006B1322"/>
    <w:rsid w:val="006D3A33"/>
    <w:rsid w:val="007150A9"/>
    <w:rsid w:val="00731720"/>
    <w:rsid w:val="00744466"/>
    <w:rsid w:val="007500E7"/>
    <w:rsid w:val="00773D63"/>
    <w:rsid w:val="007C34FE"/>
    <w:rsid w:val="007C642C"/>
    <w:rsid w:val="007E3996"/>
    <w:rsid w:val="00802DC5"/>
    <w:rsid w:val="008A6291"/>
    <w:rsid w:val="008D5227"/>
    <w:rsid w:val="008D6730"/>
    <w:rsid w:val="008E767D"/>
    <w:rsid w:val="008F074B"/>
    <w:rsid w:val="00965624"/>
    <w:rsid w:val="00997A34"/>
    <w:rsid w:val="009F24B4"/>
    <w:rsid w:val="00A20BDA"/>
    <w:rsid w:val="00A315C1"/>
    <w:rsid w:val="00A56FF3"/>
    <w:rsid w:val="00A96F0E"/>
    <w:rsid w:val="00AD35F4"/>
    <w:rsid w:val="00AE3307"/>
    <w:rsid w:val="00AE7CDA"/>
    <w:rsid w:val="00B310BE"/>
    <w:rsid w:val="00B346D3"/>
    <w:rsid w:val="00B62C5A"/>
    <w:rsid w:val="00B812D8"/>
    <w:rsid w:val="00B95781"/>
    <w:rsid w:val="00BE5396"/>
    <w:rsid w:val="00BE7D46"/>
    <w:rsid w:val="00BF104B"/>
    <w:rsid w:val="00C03BB9"/>
    <w:rsid w:val="00C11841"/>
    <w:rsid w:val="00C22FD6"/>
    <w:rsid w:val="00C53849"/>
    <w:rsid w:val="00C56618"/>
    <w:rsid w:val="00C9408C"/>
    <w:rsid w:val="00C9456B"/>
    <w:rsid w:val="00CE7EA4"/>
    <w:rsid w:val="00D05964"/>
    <w:rsid w:val="00D108C0"/>
    <w:rsid w:val="00D2066F"/>
    <w:rsid w:val="00D40CE8"/>
    <w:rsid w:val="00D83327"/>
    <w:rsid w:val="00D85858"/>
    <w:rsid w:val="00D95795"/>
    <w:rsid w:val="00DA6481"/>
    <w:rsid w:val="00DE3B04"/>
    <w:rsid w:val="00E4473A"/>
    <w:rsid w:val="00E548CA"/>
    <w:rsid w:val="00E70F6F"/>
    <w:rsid w:val="00EB2426"/>
    <w:rsid w:val="00EB2AFC"/>
    <w:rsid w:val="00F17CBD"/>
    <w:rsid w:val="00F45B12"/>
    <w:rsid w:val="00F842B4"/>
    <w:rsid w:val="00FA213D"/>
    <w:rsid w:val="00FB5012"/>
    <w:rsid w:val="00FD3579"/>
    <w:rsid w:val="00FF4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3FE3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-2">
    <w:name w:val="Light List Accent 2"/>
    <w:basedOn w:val="a1"/>
    <w:uiPriority w:val="61"/>
    <w:rsid w:val="00C56618"/>
    <w:pPr>
      <w:jc w:val="both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paragraph" w:styleId="a3">
    <w:name w:val="Balloon Text"/>
    <w:basedOn w:val="a"/>
    <w:link w:val="Char"/>
    <w:uiPriority w:val="99"/>
    <w:semiHidden/>
    <w:unhideWhenUsed/>
    <w:rsid w:val="00C22FD6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3"/>
    <w:uiPriority w:val="99"/>
    <w:semiHidden/>
    <w:rsid w:val="00C22FD6"/>
    <w:rPr>
      <w:rFonts w:asciiTheme="majorHAnsi" w:eastAsiaTheme="majorEastAsia" w:hAnsiTheme="majorHAnsi" w:cstheme="majorBidi"/>
      <w:sz w:val="18"/>
      <w:szCs w:val="18"/>
    </w:rPr>
  </w:style>
  <w:style w:type="table" w:styleId="-6">
    <w:name w:val="Light List Accent 6"/>
    <w:basedOn w:val="a1"/>
    <w:uiPriority w:val="61"/>
    <w:rsid w:val="00C22FD6"/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paragraph" w:styleId="a4">
    <w:name w:val="header"/>
    <w:basedOn w:val="a"/>
    <w:link w:val="Char0"/>
    <w:uiPriority w:val="99"/>
    <w:unhideWhenUsed/>
    <w:rsid w:val="00965624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4"/>
    <w:uiPriority w:val="99"/>
    <w:rsid w:val="00965624"/>
  </w:style>
  <w:style w:type="paragraph" w:styleId="a5">
    <w:name w:val="footer"/>
    <w:basedOn w:val="a"/>
    <w:link w:val="Char1"/>
    <w:uiPriority w:val="99"/>
    <w:unhideWhenUsed/>
    <w:rsid w:val="00965624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5"/>
    <w:uiPriority w:val="99"/>
    <w:rsid w:val="00965624"/>
  </w:style>
  <w:style w:type="character" w:styleId="a6">
    <w:name w:val="annotation reference"/>
    <w:basedOn w:val="a0"/>
    <w:uiPriority w:val="99"/>
    <w:semiHidden/>
    <w:unhideWhenUsed/>
    <w:rsid w:val="00CE7EA4"/>
    <w:rPr>
      <w:sz w:val="18"/>
      <w:szCs w:val="18"/>
    </w:rPr>
  </w:style>
  <w:style w:type="paragraph" w:styleId="a7">
    <w:name w:val="annotation text"/>
    <w:basedOn w:val="a"/>
    <w:link w:val="Char2"/>
    <w:uiPriority w:val="99"/>
    <w:semiHidden/>
    <w:unhideWhenUsed/>
    <w:rsid w:val="00CE7EA4"/>
    <w:pPr>
      <w:jc w:val="left"/>
    </w:pPr>
  </w:style>
  <w:style w:type="character" w:customStyle="1" w:styleId="Char2">
    <w:name w:val="메모 텍스트 Char"/>
    <w:basedOn w:val="a0"/>
    <w:link w:val="a7"/>
    <w:uiPriority w:val="99"/>
    <w:semiHidden/>
    <w:rsid w:val="00CE7EA4"/>
  </w:style>
  <w:style w:type="paragraph" w:styleId="a8">
    <w:name w:val="annotation subject"/>
    <w:basedOn w:val="a7"/>
    <w:next w:val="a7"/>
    <w:link w:val="Char3"/>
    <w:uiPriority w:val="99"/>
    <w:semiHidden/>
    <w:unhideWhenUsed/>
    <w:rsid w:val="00CE7EA4"/>
    <w:rPr>
      <w:b/>
      <w:bCs/>
    </w:rPr>
  </w:style>
  <w:style w:type="character" w:customStyle="1" w:styleId="Char3">
    <w:name w:val="메모 주제 Char"/>
    <w:basedOn w:val="Char2"/>
    <w:link w:val="a8"/>
    <w:uiPriority w:val="99"/>
    <w:semiHidden/>
    <w:rsid w:val="00CE7EA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3FE3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-2">
    <w:name w:val="Light List Accent 2"/>
    <w:basedOn w:val="a1"/>
    <w:uiPriority w:val="61"/>
    <w:rsid w:val="00C56618"/>
    <w:pPr>
      <w:jc w:val="both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paragraph" w:styleId="a3">
    <w:name w:val="Balloon Text"/>
    <w:basedOn w:val="a"/>
    <w:link w:val="Char"/>
    <w:uiPriority w:val="99"/>
    <w:semiHidden/>
    <w:unhideWhenUsed/>
    <w:rsid w:val="00C22FD6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3"/>
    <w:uiPriority w:val="99"/>
    <w:semiHidden/>
    <w:rsid w:val="00C22FD6"/>
    <w:rPr>
      <w:rFonts w:asciiTheme="majorHAnsi" w:eastAsiaTheme="majorEastAsia" w:hAnsiTheme="majorHAnsi" w:cstheme="majorBidi"/>
      <w:sz w:val="18"/>
      <w:szCs w:val="18"/>
    </w:rPr>
  </w:style>
  <w:style w:type="table" w:styleId="-6">
    <w:name w:val="Light List Accent 6"/>
    <w:basedOn w:val="a1"/>
    <w:uiPriority w:val="61"/>
    <w:rsid w:val="00C22FD6"/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paragraph" w:styleId="a4">
    <w:name w:val="header"/>
    <w:basedOn w:val="a"/>
    <w:link w:val="Char0"/>
    <w:uiPriority w:val="99"/>
    <w:unhideWhenUsed/>
    <w:rsid w:val="00965624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4"/>
    <w:uiPriority w:val="99"/>
    <w:rsid w:val="00965624"/>
  </w:style>
  <w:style w:type="paragraph" w:styleId="a5">
    <w:name w:val="footer"/>
    <w:basedOn w:val="a"/>
    <w:link w:val="Char1"/>
    <w:uiPriority w:val="99"/>
    <w:unhideWhenUsed/>
    <w:rsid w:val="00965624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5"/>
    <w:uiPriority w:val="99"/>
    <w:rsid w:val="00965624"/>
  </w:style>
  <w:style w:type="character" w:styleId="a6">
    <w:name w:val="annotation reference"/>
    <w:basedOn w:val="a0"/>
    <w:uiPriority w:val="99"/>
    <w:semiHidden/>
    <w:unhideWhenUsed/>
    <w:rsid w:val="00CE7EA4"/>
    <w:rPr>
      <w:sz w:val="18"/>
      <w:szCs w:val="18"/>
    </w:rPr>
  </w:style>
  <w:style w:type="paragraph" w:styleId="a7">
    <w:name w:val="annotation text"/>
    <w:basedOn w:val="a"/>
    <w:link w:val="Char2"/>
    <w:uiPriority w:val="99"/>
    <w:semiHidden/>
    <w:unhideWhenUsed/>
    <w:rsid w:val="00CE7EA4"/>
    <w:pPr>
      <w:jc w:val="left"/>
    </w:pPr>
  </w:style>
  <w:style w:type="character" w:customStyle="1" w:styleId="Char2">
    <w:name w:val="메모 텍스트 Char"/>
    <w:basedOn w:val="a0"/>
    <w:link w:val="a7"/>
    <w:uiPriority w:val="99"/>
    <w:semiHidden/>
    <w:rsid w:val="00CE7EA4"/>
  </w:style>
  <w:style w:type="paragraph" w:styleId="a8">
    <w:name w:val="annotation subject"/>
    <w:basedOn w:val="a7"/>
    <w:next w:val="a7"/>
    <w:link w:val="Char3"/>
    <w:uiPriority w:val="99"/>
    <w:semiHidden/>
    <w:unhideWhenUsed/>
    <w:rsid w:val="00CE7EA4"/>
    <w:rPr>
      <w:b/>
      <w:bCs/>
    </w:rPr>
  </w:style>
  <w:style w:type="character" w:customStyle="1" w:styleId="Char3">
    <w:name w:val="메모 주제 Char"/>
    <w:basedOn w:val="Char2"/>
    <w:link w:val="a8"/>
    <w:uiPriority w:val="99"/>
    <w:semiHidden/>
    <w:rsid w:val="00CE7EA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699</Words>
  <Characters>3985</Characters>
  <Application>Microsoft Office Word</Application>
  <DocSecurity>0</DocSecurity>
  <Lines>33</Lines>
  <Paragraphs>9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 Corporation</Company>
  <LinksUpToDate>false</LinksUpToDate>
  <CharactersWithSpaces>4675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Registered User</dc:creator>
  <cp:lastModifiedBy>SuminJe</cp:lastModifiedBy>
  <cp:revision>3</cp:revision>
  <cp:lastPrinted>2017-07-25T07:10:00Z</cp:lastPrinted>
  <dcterms:created xsi:type="dcterms:W3CDTF">2018-03-22T00:57:00Z</dcterms:created>
  <dcterms:modified xsi:type="dcterms:W3CDTF">2018-04-19T05:50:00Z</dcterms:modified>
</cp:coreProperties>
</file>