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BA" w:rsidRDefault="00010ABA"/>
    <w:tbl>
      <w:tblPr>
        <w:tblStyle w:val="a3"/>
        <w:tblW w:w="0" w:type="auto"/>
        <w:jc w:val="center"/>
        <w:tblLook w:val="04A0"/>
      </w:tblPr>
      <w:tblGrid>
        <w:gridCol w:w="1167"/>
        <w:gridCol w:w="1721"/>
        <w:gridCol w:w="6354"/>
      </w:tblGrid>
      <w:tr w:rsidR="002F7EC6" w:rsidRPr="00C3481B" w:rsidTr="00F61689">
        <w:trPr>
          <w:trHeight w:val="598"/>
          <w:jc w:val="center"/>
        </w:trPr>
        <w:tc>
          <w:tcPr>
            <w:tcW w:w="1167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721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3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D23A8E" w:rsidRPr="00C3481B" w:rsidTr="00D23A8E">
        <w:trPr>
          <w:trHeight w:val="1885"/>
          <w:jc w:val="center"/>
        </w:trPr>
        <w:tc>
          <w:tcPr>
            <w:tcW w:w="1167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p.2</w:t>
            </w:r>
          </w:p>
        </w:tc>
        <w:tc>
          <w:tcPr>
            <w:tcW w:w="1721" w:type="dxa"/>
            <w:vMerge w:val="restart"/>
            <w:vAlign w:val="center"/>
          </w:tcPr>
          <w:p w:rsidR="00D23A8E" w:rsidRPr="00C3481B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354" w:type="dxa"/>
            <w:vAlign w:val="center"/>
          </w:tcPr>
          <w:p w:rsidR="00D23A8E" w:rsidRDefault="001D3B7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276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148590</wp:posOffset>
                  </wp:positionV>
                  <wp:extent cx="3526790" cy="2448560"/>
                  <wp:effectExtent l="19050" t="0" r="0" b="0"/>
                  <wp:wrapNone/>
                  <wp:docPr id="2" name="그림 1" descr="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0" cy="244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196C"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1D3B7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3" type="#_x0000_t32" style="position:absolute;margin-left:191.45pt;margin-top:4.3pt;width:0;height:53pt;z-index:25223372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34" type="#_x0000_t32" style="position:absolute;margin-left:46.2pt;margin-top:4pt;width:211.55pt;height:52.05pt;flip:y;z-index:25223475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27" type="#_x0000_t32" style="position:absolute;margin-left:120.55pt;margin-top:3.4pt;width:0;height:53.3pt;flip:y;z-index:2522214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32" type="#_x0000_t32" style="position:absolute;margin-left:49.9pt;margin-top:3.1pt;width:207.6pt;height:52.65pt;z-index:25222860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  <w:p w:rsidR="00D23A8E" w:rsidRPr="00727FF0" w:rsidRDefault="00D23A8E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</w:p>
        </w:tc>
      </w:tr>
      <w:tr w:rsidR="00D23A8E" w:rsidRPr="00C3481B" w:rsidTr="00D23A8E">
        <w:trPr>
          <w:trHeight w:val="469"/>
          <w:jc w:val="center"/>
        </w:trPr>
        <w:tc>
          <w:tcPr>
            <w:tcW w:w="1167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D23A8E" w:rsidRDefault="00D23A8E" w:rsidP="00477D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D23A8E" w:rsidRPr="00D23A8E" w:rsidRDefault="00D23A8E" w:rsidP="00A55EC3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  <w:r w:rsidRPr="00D23A8E">
              <w:rPr>
                <w:rFonts w:ascii="Tahoma" w:eastAsia="맑은 고딕" w:hAnsi="Tahoma" w:cs="Tahoma" w:hint="eastAsia"/>
                <w:noProof/>
                <w:color w:val="0070C0"/>
              </w:rPr>
              <w:t>Draw your own answer.</w:t>
            </w:r>
            <w:r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</w:tc>
      </w:tr>
      <w:tr w:rsidR="00E60D86" w:rsidRPr="00C3481B" w:rsidTr="00E60D86">
        <w:trPr>
          <w:trHeight w:val="332"/>
          <w:jc w:val="center"/>
        </w:trPr>
        <w:tc>
          <w:tcPr>
            <w:tcW w:w="1167" w:type="dxa"/>
            <w:vAlign w:val="center"/>
          </w:tcPr>
          <w:p w:rsidR="00E60D86" w:rsidRDefault="00E60D86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  <w:p w:rsidR="00E60D86" w:rsidRDefault="00477D18" w:rsidP="00E60D8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p.3</w:t>
            </w:r>
          </w:p>
          <w:p w:rsidR="00E60D86" w:rsidRDefault="00E60D86" w:rsidP="00D81B4A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Align w:val="center"/>
          </w:tcPr>
          <w:p w:rsidR="00E60D86" w:rsidRDefault="00E60D86" w:rsidP="00714A1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Patterns</w:t>
            </w:r>
          </w:p>
        </w:tc>
        <w:tc>
          <w:tcPr>
            <w:tcW w:w="6354" w:type="dxa"/>
            <w:vAlign w:val="center"/>
          </w:tcPr>
          <w:p w:rsidR="00E60D86" w:rsidRDefault="00E60D8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A. </w:t>
            </w:r>
          </w:p>
          <w:p w:rsidR="00477D18" w:rsidRDefault="00763D66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1) </w:t>
            </w:r>
            <w:r w:rsidR="001D3B71">
              <w:rPr>
                <w:rFonts w:ascii="Tahoma" w:eastAsia="맑은 고딕" w:hAnsi="Tahoma" w:cs="Tahoma" w:hint="eastAsia"/>
                <w:noProof/>
              </w:rPr>
              <w:t>They</w:t>
            </w:r>
          </w:p>
          <w:p w:rsidR="00477D18" w:rsidRDefault="00A55EC3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2) </w:t>
            </w:r>
            <w:r w:rsidR="001D3B71">
              <w:rPr>
                <w:rFonts w:ascii="Tahoma" w:eastAsia="맑은 고딕" w:hAnsi="Tahoma" w:cs="Tahoma" w:hint="eastAsia"/>
                <w:noProof/>
              </w:rPr>
              <w:t>could both</w:t>
            </w:r>
          </w:p>
          <w:p w:rsidR="00477D18" w:rsidRDefault="001D3B71" w:rsidP="00727FF0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3) swim and curl up</w:t>
            </w:r>
          </w:p>
          <w:p w:rsidR="00E60D86" w:rsidRDefault="00E60D86" w:rsidP="00E8786C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 xml:space="preserve">B. </w:t>
            </w:r>
          </w:p>
          <w:p w:rsidR="00E8786C" w:rsidRDefault="008E07D5" w:rsidP="001D3B71">
            <w:pPr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Th</w:t>
            </w:r>
            <w:r w:rsidR="00F068C0">
              <w:rPr>
                <w:rFonts w:ascii="Tahoma" w:eastAsia="맑은 고딕" w:hAnsi="Tahoma" w:cs="Tahoma" w:hint="eastAsia"/>
                <w:noProof/>
              </w:rPr>
              <w:t>e</w:t>
            </w:r>
            <w:r w:rsidR="001D3B71">
              <w:rPr>
                <w:rFonts w:ascii="Tahoma" w:eastAsia="맑은 고딕" w:hAnsi="Tahoma" w:cs="Tahoma" w:hint="eastAsia"/>
                <w:noProof/>
              </w:rPr>
              <w:t>y could both swim and curl up!</w:t>
            </w:r>
          </w:p>
        </w:tc>
      </w:tr>
      <w:tr w:rsidR="00E8485E" w:rsidRPr="005C5860" w:rsidTr="00E8485E">
        <w:trPr>
          <w:trHeight w:val="683"/>
          <w:jc w:val="center"/>
        </w:trPr>
        <w:tc>
          <w:tcPr>
            <w:tcW w:w="1167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721" w:type="dxa"/>
            <w:vMerge w:val="restart"/>
            <w:vAlign w:val="center"/>
          </w:tcPr>
          <w:p w:rsidR="00E8485E" w:rsidRPr="00425FC2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Know</w:t>
            </w:r>
          </w:p>
        </w:tc>
        <w:tc>
          <w:tcPr>
            <w:tcW w:w="6354" w:type="dxa"/>
            <w:vAlign w:val="center"/>
          </w:tcPr>
          <w:p w:rsidR="000D3394" w:rsidRPr="00C3481B" w:rsidRDefault="00E8485E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</w:p>
          <w:p w:rsidR="00E8485E" w:rsidRDefault="004F51C6" w:rsidP="00425FC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D3B71">
              <w:rPr>
                <w:rFonts w:ascii="Tahoma" w:eastAsia="맑은 고딕" w:hAnsi="Tahoma" w:cs="Tahoma" w:hint="eastAsia"/>
              </w:rPr>
              <w:t>swim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F068C0">
              <w:rPr>
                <w:rFonts w:ascii="Tahoma" w:eastAsia="맑은 고딕" w:hAnsi="Tahoma" w:cs="Tahoma" w:hint="eastAsia"/>
              </w:rPr>
              <w:t xml:space="preserve"> </w:t>
            </w:r>
            <w:r w:rsidR="000428D4">
              <w:rPr>
                <w:rFonts w:ascii="Tahoma" w:eastAsia="맑은 고딕" w:hAnsi="Tahoma" w:cs="Tahoma" w:hint="eastAsia"/>
              </w:rPr>
              <w:t xml:space="preserve"> </w:t>
            </w:r>
            <w:r w:rsidR="00F068C0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1D3B71">
              <w:rPr>
                <w:rFonts w:ascii="Tahoma" w:eastAsia="맑은 고딕" w:hAnsi="Tahoma" w:cs="Tahoma" w:hint="eastAsia"/>
              </w:rPr>
              <w:t>2) confused</w:t>
            </w:r>
            <w:r w:rsidR="008667C0">
              <w:rPr>
                <w:rFonts w:ascii="Tahoma" w:eastAsia="맑은 고딕" w:hAnsi="Tahoma" w:cs="Tahoma" w:hint="eastAsia"/>
              </w:rPr>
              <w:t xml:space="preserve"> </w:t>
            </w:r>
            <w:r w:rsidR="001D3B71"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8667C0">
              <w:rPr>
                <w:rFonts w:ascii="Tahoma" w:eastAsia="맑은 고딕" w:hAnsi="Tahoma" w:cs="Tahoma" w:hint="eastAsia"/>
              </w:rPr>
              <w:t xml:space="preserve">3) </w:t>
            </w:r>
            <w:r w:rsidR="001D3B71">
              <w:rPr>
                <w:rFonts w:ascii="Tahoma" w:eastAsia="맑은 고딕" w:hAnsi="Tahoma" w:cs="Tahoma" w:hint="eastAsia"/>
              </w:rPr>
              <w:t>scoop</w:t>
            </w:r>
          </w:p>
          <w:p w:rsidR="00E8485E" w:rsidRDefault="004F51C6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1D3B71">
              <w:rPr>
                <w:rFonts w:ascii="Tahoma" w:eastAsia="맑은 고딕" w:hAnsi="Tahoma" w:cs="Tahoma" w:hint="eastAsia"/>
              </w:rPr>
              <w:t>shell</w:t>
            </w:r>
            <w:r w:rsidR="00A55EC3">
              <w:rPr>
                <w:rFonts w:ascii="Tahoma" w:eastAsia="맑은 고딕" w:hAnsi="Tahoma" w:cs="Tahoma" w:hint="eastAsia"/>
              </w:rPr>
              <w:t xml:space="preserve"> </w:t>
            </w:r>
            <w:r w:rsidR="00F068C0">
              <w:rPr>
                <w:rFonts w:ascii="Tahoma" w:eastAsia="맑은 고딕" w:hAnsi="Tahoma" w:cs="Tahoma" w:hint="eastAsia"/>
              </w:rPr>
              <w:t xml:space="preserve">  </w:t>
            </w:r>
            <w:r w:rsidR="001D3B71">
              <w:rPr>
                <w:rFonts w:ascii="Tahoma" w:eastAsia="맑은 고딕" w:hAnsi="Tahoma" w:cs="Tahoma" w:hint="eastAsia"/>
              </w:rPr>
              <w:t xml:space="preserve">   5) prickle</w:t>
            </w:r>
            <w:r w:rsidR="00482ADC">
              <w:rPr>
                <w:rFonts w:ascii="Tahoma" w:eastAsia="맑은 고딕" w:hAnsi="Tahoma" w:cs="Tahoma" w:hint="eastAsia"/>
              </w:rPr>
              <w:t xml:space="preserve"> </w:t>
            </w:r>
            <w:r w:rsidR="00FB0430">
              <w:rPr>
                <w:rFonts w:ascii="Tahoma" w:eastAsia="맑은 고딕" w:hAnsi="Tahoma" w:cs="Tahoma" w:hint="eastAsia"/>
              </w:rPr>
              <w:t xml:space="preserve"> </w:t>
            </w:r>
            <w:r w:rsidR="00691B08">
              <w:rPr>
                <w:rFonts w:ascii="Tahoma" w:eastAsia="맑은 고딕" w:hAnsi="Tahoma" w:cs="Tahoma" w:hint="eastAsia"/>
              </w:rPr>
              <w:t xml:space="preserve"> </w:t>
            </w:r>
            <w:r w:rsidR="001D3B71">
              <w:rPr>
                <w:rFonts w:ascii="Tahoma" w:eastAsia="맑은 고딕" w:hAnsi="Tahoma" w:cs="Tahoma" w:hint="eastAsia"/>
              </w:rPr>
              <w:t xml:space="preserve"> </w:t>
            </w:r>
            <w:r w:rsidR="00575957">
              <w:rPr>
                <w:rFonts w:ascii="Tahoma" w:eastAsia="맑은 고딕" w:hAnsi="Tahoma" w:cs="Tahoma" w:hint="eastAsia"/>
              </w:rPr>
              <w:t xml:space="preserve"> </w:t>
            </w:r>
            <w:r w:rsidR="00763D66">
              <w:rPr>
                <w:rFonts w:ascii="Tahoma" w:eastAsia="맑은 고딕" w:hAnsi="Tahoma" w:cs="Tahoma" w:hint="eastAsia"/>
              </w:rPr>
              <w:t xml:space="preserve"> </w:t>
            </w:r>
            <w:r w:rsidR="00E8485E">
              <w:rPr>
                <w:rFonts w:ascii="Tahoma" w:eastAsia="맑은 고딕" w:hAnsi="Tahoma" w:cs="Tahoma" w:hint="eastAsia"/>
              </w:rPr>
              <w:t>6)</w:t>
            </w:r>
            <w:r w:rsidR="001D3B71">
              <w:rPr>
                <w:rFonts w:ascii="Tahoma" w:eastAsia="맑은 고딕" w:hAnsi="Tahoma" w:cs="Tahoma" w:hint="eastAsia"/>
              </w:rPr>
              <w:t xml:space="preserve"> curl</w:t>
            </w:r>
          </w:p>
          <w:p w:rsidR="007D5D3A" w:rsidRPr="005C5860" w:rsidRDefault="001D3B71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12" type="#_x0000_t23" style="position:absolute;margin-left:50.4pt;margin-top:10.7pt;width:207.1pt;height:18.85pt;z-index:252121088" adj="241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26581" behindDoc="0" locked="0" layoutInCell="1" allowOverlap="1">
                  <wp:simplePos x="0" y="0"/>
                  <wp:positionH relativeFrom="margin">
                    <wp:posOffset>589280</wp:posOffset>
                  </wp:positionH>
                  <wp:positionV relativeFrom="paragraph">
                    <wp:posOffset>104140</wp:posOffset>
                  </wp:positionV>
                  <wp:extent cx="2731770" cy="2051050"/>
                  <wp:effectExtent l="19050" t="0" r="0" b="0"/>
                  <wp:wrapNone/>
                  <wp:docPr id="8" name="그림 7" descr="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205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D5D3A" w:rsidRDefault="007D5D3A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Pr="00FB0430" w:rsidRDefault="001D3B71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8" type="#_x0000_t23" style="position:absolute;margin-left:235.1pt;margin-top:6.15pt;width:22.9pt;height:133.35pt;z-index:25211801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4" type="#_x0000_t23" style="position:absolute;margin-left:180.25pt;margin-top:-54.8pt;width:17.8pt;height:137.25pt;rotation:270;z-index:252122112" adj="273" fillcolor="red" strokecolor="red"/>
              </w:pict>
            </w:r>
          </w:p>
          <w:p w:rsidR="007D5D3A" w:rsidRDefault="007D5D3A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7D5D3A" w:rsidRDefault="007D5D3A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1D3B71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15" type="#_x0000_t23" style="position:absolute;margin-left:102.6pt;margin-top:-49.95pt;width:21.8pt;height:124.65pt;rotation:270;z-index:252123136" adj="273" fillcolor="red" strokecolor="red"/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0" type="#_x0000_t23" style="position:absolute;margin-left:23.1pt;margin-top:32.45pt;width:76.1pt;height:21pt;rotation:90;z-index:252120064" adj="239" fillcolor="red" strokecolor="red"/>
              </w:pict>
            </w:r>
          </w:p>
          <w:p w:rsidR="00925EED" w:rsidRDefault="00925EED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1D3B71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109" type="#_x0000_t23" style="position:absolute;margin-left:153pt;margin-top:13.05pt;width:105.25pt;height:15.45pt;z-index:252119040" adj="262" fillcolor="red" strokecolor="red"/>
              </w:pict>
            </w:r>
          </w:p>
          <w:p w:rsidR="00925EED" w:rsidRDefault="00925EED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1D3B71" w:rsidRPr="001D3B71" w:rsidRDefault="001D3B71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  <w:sz w:val="28"/>
              </w:rPr>
            </w:pPr>
          </w:p>
        </w:tc>
      </w:tr>
      <w:tr w:rsidR="00E8485E" w:rsidRPr="00C3481B" w:rsidTr="00120474">
        <w:trPr>
          <w:trHeight w:val="682"/>
          <w:jc w:val="center"/>
        </w:trPr>
        <w:tc>
          <w:tcPr>
            <w:tcW w:w="1167" w:type="dxa"/>
            <w:vMerge/>
            <w:vAlign w:val="center"/>
          </w:tcPr>
          <w:p w:rsidR="00E8485E" w:rsidRPr="00C3481B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E8485E" w:rsidRDefault="00E8485E" w:rsidP="00425FC2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E8485E" w:rsidRPr="00C3481B" w:rsidRDefault="00E8485E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</w:t>
            </w:r>
            <w:r w:rsidRPr="00C3481B">
              <w:rPr>
                <w:rFonts w:ascii="Tahoma" w:eastAsia="맑은 고딕" w:hAnsi="Tahoma" w:cs="Tahoma" w:hint="eastAsia"/>
              </w:rPr>
              <w:t xml:space="preserve">. </w:t>
            </w:r>
          </w:p>
          <w:p w:rsidR="00E8485E" w:rsidRDefault="00FE00B9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D3B71">
              <w:rPr>
                <w:rFonts w:ascii="Tahoma" w:eastAsia="맑은 고딕" w:hAnsi="Tahoma" w:cs="Tahoma" w:hint="eastAsia"/>
              </w:rPr>
              <w:t>told</w:t>
            </w:r>
          </w:p>
          <w:p w:rsidR="00E8485E" w:rsidRDefault="008667C0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1D3B71">
              <w:rPr>
                <w:rFonts w:ascii="Tahoma" w:eastAsia="맑은 고딕" w:hAnsi="Tahoma" w:cs="Tahoma" w:hint="eastAsia"/>
              </w:rPr>
              <w:t>filled</w:t>
            </w:r>
          </w:p>
          <w:p w:rsidR="00E8485E" w:rsidRDefault="001567DD" w:rsidP="00E8485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1D3B71">
              <w:rPr>
                <w:rFonts w:ascii="Tahoma" w:eastAsia="맑은 고딕" w:hAnsi="Tahoma" w:cs="Tahoma" w:hint="eastAsia"/>
              </w:rPr>
              <w:t>learn</w:t>
            </w:r>
          </w:p>
          <w:p w:rsidR="00E8485E" w:rsidRDefault="00E8485E" w:rsidP="0037350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1D3B71">
              <w:rPr>
                <w:rFonts w:ascii="Tahoma" w:eastAsia="맑은 고딕" w:hAnsi="Tahoma" w:cs="Tahoma" w:hint="eastAsia"/>
              </w:rPr>
              <w:t>call</w:t>
            </w:r>
          </w:p>
        </w:tc>
      </w:tr>
      <w:tr w:rsidR="002F7EC6" w:rsidRPr="00C3481B" w:rsidTr="00482C4D">
        <w:trPr>
          <w:trHeight w:val="2774"/>
          <w:jc w:val="center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pp.6~7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482C4D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Meet the Characters</w:t>
            </w:r>
          </w:p>
        </w:tc>
        <w:tc>
          <w:tcPr>
            <w:tcW w:w="6354" w:type="dxa"/>
            <w:vAlign w:val="center"/>
          </w:tcPr>
          <w:p w:rsidR="00371FFF" w:rsidRDefault="001D3B7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25556" behindDoc="0" locked="0" layoutInCell="1" allowOverlap="1">
                  <wp:simplePos x="0" y="0"/>
                  <wp:positionH relativeFrom="margin">
                    <wp:posOffset>454025</wp:posOffset>
                  </wp:positionH>
                  <wp:positionV relativeFrom="paragraph">
                    <wp:posOffset>140335</wp:posOffset>
                  </wp:positionV>
                  <wp:extent cx="3018155" cy="2973705"/>
                  <wp:effectExtent l="19050" t="0" r="0" b="0"/>
                  <wp:wrapNone/>
                  <wp:docPr id="21" name="그림 20" descr="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97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44B1"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6C56B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1" type="#_x0000_t32" style="position:absolute;margin-left:78.7pt;margin-top:11.85pt;width:153.7pt;height:35.85pt;z-index:25206886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89" type="#_x0000_t32" style="position:absolute;margin-left:79.2pt;margin-top:11.6pt;width:153.2pt;height:36.5pt;flip:x;z-index:25206681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2" type="#_x0000_t32" style="position:absolute;margin-left:152.85pt;margin-top:11.35pt;width:.05pt;height:36.95pt;z-index:252069888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6C56B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pict>
                <v:shape id="_x0000_s1136" type="#_x0000_t32" style="position:absolute;margin-left:141.5pt;margin-top:4.85pt;width:103.4pt;height:70.1pt;z-index:25224089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37" type="#_x0000_t32" style="position:absolute;margin-left:106.15pt;margin-top:5.05pt;width:138.5pt;height:69.7pt;flip:x;z-index:25224192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7" type="#_x0000_t32" style="position:absolute;margin-left:65.9pt;margin-top:4.85pt;width:13.3pt;height:36.1pt;z-index:25212416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0" type="#_x0000_t32" style="position:absolute;margin-left:93.35pt;margin-top:4.45pt;width:50.35pt;height:99.1pt;z-index:252067840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118" type="#_x0000_t32" style="position:absolute;margin-left:158.1pt;margin-top:4.45pt;width:62.3pt;height:41.9pt;flip:x;z-index:252125184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 w:hint="eastAsia"/>
                <w:noProof/>
              </w:rPr>
              <w:pict>
                <v:shape id="_x0000_s1135" type="#_x0000_t32" style="position:absolute;margin-left:166.3pt;margin-top:4.25pt;width:66.1pt;height:37.6pt;z-index:25223987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4A44B1" w:rsidRDefault="004A44B1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</w:rPr>
            </w:pPr>
          </w:p>
          <w:p w:rsidR="00925EED" w:rsidRDefault="00925EED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</w:p>
          <w:p w:rsidR="001D3B71" w:rsidRDefault="001D3B71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</w:p>
          <w:p w:rsidR="001D3B71" w:rsidRPr="006C56BD" w:rsidRDefault="001D3B71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/>
                <w:sz w:val="8"/>
              </w:rPr>
            </w:pPr>
          </w:p>
        </w:tc>
      </w:tr>
      <w:tr w:rsidR="002F7EC6" w:rsidRPr="00C3481B" w:rsidTr="00727FF0">
        <w:trPr>
          <w:trHeight w:val="60"/>
          <w:jc w:val="center"/>
        </w:trPr>
        <w:tc>
          <w:tcPr>
            <w:tcW w:w="1167" w:type="dxa"/>
            <w:vMerge/>
            <w:vAlign w:val="center"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  <w:vAlign w:val="center"/>
          </w:tcPr>
          <w:p w:rsidR="004A44B1" w:rsidRDefault="004A44B1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B.</w:t>
            </w:r>
          </w:p>
          <w:p w:rsidR="009B29EC" w:rsidRPr="001A7F0F" w:rsidRDefault="004A44B1" w:rsidP="00727FF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noProof/>
              </w:rPr>
            </w:pPr>
            <w:r>
              <w:rPr>
                <w:rFonts w:ascii="Tahoma" w:eastAsia="맑은 고딕" w:hAnsi="Tahoma" w:cs="Tahoma" w:hint="eastAsia"/>
                <w:noProof/>
              </w:rPr>
              <w:t>1)</w:t>
            </w:r>
            <w:r w:rsidR="0067013C">
              <w:rPr>
                <w:rFonts w:ascii="Tahoma" w:eastAsia="맑은 고딕" w:hAnsi="Tahoma" w:cs="Tahoma" w:hint="eastAsia"/>
                <w:noProof/>
              </w:rPr>
              <w:t xml:space="preserve"> </w:t>
            </w:r>
            <w:r w:rsidR="006C56BD">
              <w:rPr>
                <w:rFonts w:ascii="Tahoma" w:eastAsia="맑은 고딕" w:hAnsi="Tahoma" w:cs="Tahoma" w:hint="eastAsia"/>
                <w:noProof/>
              </w:rPr>
              <w:t>shell</w:t>
            </w:r>
          </w:p>
          <w:p w:rsidR="00F22E2B" w:rsidRPr="004A44B1" w:rsidRDefault="00D907BE" w:rsidP="0037350C">
            <w:pPr>
              <w:spacing w:afterLines="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F60CFF">
              <w:rPr>
                <w:rFonts w:ascii="Tahoma" w:eastAsia="맑은 고딕" w:hAnsi="Tahoma" w:cs="Tahoma" w:hint="eastAsia"/>
              </w:rPr>
              <w:t xml:space="preserve"> </w:t>
            </w:r>
            <w:r w:rsidR="006C56BD">
              <w:rPr>
                <w:rFonts w:ascii="Tahoma" w:eastAsia="맑은 고딕" w:hAnsi="Tahoma" w:cs="Tahoma" w:hint="eastAsia"/>
              </w:rPr>
              <w:t>Tortoise</w:t>
            </w:r>
          </w:p>
        </w:tc>
      </w:tr>
      <w:tr w:rsidR="002F7EC6" w:rsidRPr="00C3481B" w:rsidTr="00482C4D">
        <w:tblPrEx>
          <w:jc w:val="left"/>
        </w:tblPrEx>
        <w:trPr>
          <w:trHeight w:val="445"/>
        </w:trPr>
        <w:tc>
          <w:tcPr>
            <w:tcW w:w="1167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pp.8~</w:t>
            </w:r>
            <w:r w:rsidR="008B7ED5"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721" w:type="dxa"/>
            <w:vMerge w:val="restart"/>
            <w:vAlign w:val="center"/>
          </w:tcPr>
          <w:p w:rsidR="004A44B1" w:rsidRPr="00C3481B" w:rsidRDefault="004A44B1" w:rsidP="001A7F0F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A44B1" w:rsidRDefault="00D907BE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A3B81">
              <w:rPr>
                <w:rFonts w:ascii="Tahoma" w:eastAsia="맑은 고딕" w:hAnsi="Tahoma" w:cs="Tahoma" w:hint="eastAsia"/>
              </w:rPr>
              <w:t>T</w:t>
            </w:r>
          </w:p>
          <w:p w:rsidR="004A44B1" w:rsidRDefault="001937F2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6C56BD">
              <w:rPr>
                <w:rFonts w:ascii="Tahoma" w:eastAsia="맑은 고딕" w:hAnsi="Tahoma" w:cs="Tahoma" w:hint="eastAsia"/>
              </w:rPr>
              <w:t>F</w:t>
            </w:r>
          </w:p>
          <w:p w:rsidR="009E062F" w:rsidRDefault="00D907BE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5A3B81">
              <w:rPr>
                <w:rFonts w:ascii="Tahoma" w:eastAsia="맑은 고딕" w:hAnsi="Tahoma" w:cs="Tahoma" w:hint="eastAsia"/>
              </w:rPr>
              <w:t>F</w:t>
            </w:r>
          </w:p>
          <w:p w:rsidR="004A44B1" w:rsidRPr="00C3481B" w:rsidRDefault="004A44B1" w:rsidP="009E062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5A3B81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2F7EC6" w:rsidRPr="00C3481B" w:rsidTr="00F61689">
        <w:tblPrEx>
          <w:jc w:val="left"/>
        </w:tblPrEx>
        <w:trPr>
          <w:trHeight w:val="557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2B00E4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A7F0F">
              <w:rPr>
                <w:rFonts w:ascii="Tahoma" w:eastAsia="맑은 고딕" w:hAnsi="Tahoma" w:cs="Tahoma" w:hint="eastAsia"/>
              </w:rPr>
              <w:t xml:space="preserve"> </w:t>
            </w:r>
            <w:r w:rsidR="006C56BD">
              <w:rPr>
                <w:rFonts w:ascii="Tahoma" w:eastAsia="맑은 고딕" w:hAnsi="Tahoma" w:cs="Tahoma" w:hint="eastAsia"/>
              </w:rPr>
              <w:t>Slow Tortoise</w:t>
            </w:r>
          </w:p>
          <w:p w:rsidR="004A44B1" w:rsidRDefault="006C56B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 He reached out his paw to the hedgehog.</w:t>
            </w:r>
            <w:r w:rsidR="00FE00B9">
              <w:rPr>
                <w:rFonts w:ascii="Tahoma" w:eastAsia="맑은 고딕" w:hAnsi="Tahoma" w:cs="Tahoma" w:hint="eastAsia"/>
              </w:rPr>
              <w:t xml:space="preserve"> </w:t>
            </w:r>
          </w:p>
          <w:p w:rsidR="004A44B1" w:rsidRDefault="00E11BD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6C56BD">
              <w:rPr>
                <w:rFonts w:ascii="Tahoma" w:eastAsia="맑은 고딕" w:hAnsi="Tahoma" w:cs="Tahoma" w:hint="eastAsia"/>
              </w:rPr>
              <w:t xml:space="preserve"> He taught Prickly Hedgehog how to swim. </w:t>
            </w:r>
          </w:p>
          <w:p w:rsidR="006C56BD" w:rsidRDefault="004A44B1" w:rsidP="0037350C">
            <w:pPr>
              <w:widowControl/>
              <w:wordWrap/>
              <w:autoSpaceDE/>
              <w:autoSpaceDN/>
              <w:spacing w:afterLines="10"/>
              <w:jc w:val="left"/>
              <w:rPr>
                <w:rFonts w:ascii="Tahoma" w:eastAsia="맑은 고딕" w:hAnsi="Tahoma" w:cs="Tahoma" w:hint="eastAsi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67013C">
              <w:rPr>
                <w:rFonts w:ascii="Tahoma" w:eastAsia="맑은 고딕" w:hAnsi="Tahoma" w:cs="Tahoma" w:hint="eastAsia"/>
              </w:rPr>
              <w:t xml:space="preserve"> </w:t>
            </w:r>
            <w:r w:rsidR="006C56BD">
              <w:rPr>
                <w:rFonts w:ascii="Tahoma" w:eastAsia="맑은 고딕" w:hAnsi="Tahoma" w:cs="Tahoma" w:hint="eastAsia"/>
              </w:rPr>
              <w:t>Because Prickly H</w:t>
            </w:r>
            <w:r w:rsidR="006C56BD">
              <w:rPr>
                <w:rFonts w:ascii="Tahoma" w:eastAsia="맑은 고딕" w:hAnsi="Tahoma" w:cs="Tahoma"/>
              </w:rPr>
              <w:t>e</w:t>
            </w:r>
            <w:r w:rsidR="006C56BD">
              <w:rPr>
                <w:rFonts w:ascii="Tahoma" w:eastAsia="맑은 고딕" w:hAnsi="Tahoma" w:cs="Tahoma" w:hint="eastAsia"/>
              </w:rPr>
              <w:t xml:space="preserve">dgehog and Slow Tortoise could both </w:t>
            </w:r>
          </w:p>
          <w:p w:rsidR="004A44B1" w:rsidRDefault="006C56BD" w:rsidP="006C56BD">
            <w:pPr>
              <w:widowControl/>
              <w:wordWrap/>
              <w:autoSpaceDE/>
              <w:autoSpaceDN/>
              <w:spacing w:afterLines="10"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swim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and curl up.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4A44B1" w:rsidRDefault="004A44B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5A3B81" w:rsidRDefault="00482ADC" w:rsidP="005A3B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E00B9">
              <w:rPr>
                <w:rFonts w:ascii="Tahoma" w:eastAsia="맑은 고딕" w:hAnsi="Tahoma" w:cs="Tahoma" w:hint="eastAsia"/>
              </w:rPr>
              <w:t xml:space="preserve"> </w:t>
            </w:r>
            <w:r w:rsidR="006C56BD">
              <w:rPr>
                <w:rFonts w:ascii="Tahoma" w:eastAsia="맑은 고딕" w:hAnsi="Tahoma" w:cs="Tahoma" w:hint="eastAsia"/>
              </w:rPr>
              <w:t>uncurl, shell</w:t>
            </w:r>
          </w:p>
          <w:p w:rsidR="00F61689" w:rsidRPr="009B29EC" w:rsidRDefault="004A44B1" w:rsidP="005A3B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</w:t>
            </w:r>
            <w:r w:rsidR="00F07046">
              <w:rPr>
                <w:rFonts w:ascii="Tahoma" w:eastAsia="맑은 고딕" w:hAnsi="Tahoma" w:cs="Tahoma" w:hint="eastAsia"/>
              </w:rPr>
              <w:t xml:space="preserve">) </w:t>
            </w:r>
            <w:r w:rsidR="006C56BD">
              <w:rPr>
                <w:rFonts w:ascii="Tahoma" w:eastAsia="맑은 고딕" w:hAnsi="Tahoma" w:cs="Tahoma" w:hint="eastAsia"/>
              </w:rPr>
              <w:t>swim, curl</w:t>
            </w:r>
          </w:p>
        </w:tc>
      </w:tr>
      <w:tr w:rsidR="002F7EC6" w:rsidRPr="00C3481B" w:rsidTr="00F61689">
        <w:tblPrEx>
          <w:jc w:val="left"/>
        </w:tblPrEx>
        <w:trPr>
          <w:trHeight w:val="332"/>
        </w:trPr>
        <w:tc>
          <w:tcPr>
            <w:tcW w:w="1167" w:type="dxa"/>
            <w:vMerge/>
          </w:tcPr>
          <w:p w:rsidR="004A44B1" w:rsidRDefault="004A44B1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4A44B1" w:rsidRDefault="004A44B1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  <w:p w:rsidR="004A44B1" w:rsidRDefault="006C56B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2453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-6846</wp:posOffset>
                  </wp:positionV>
                  <wp:extent cx="3018347" cy="2313830"/>
                  <wp:effectExtent l="19050" t="0" r="0" b="0"/>
                  <wp:wrapNone/>
                  <wp:docPr id="22" name="그림 21" descr="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231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1A7F0F">
            <w:pPr>
              <w:widowControl/>
              <w:tabs>
                <w:tab w:val="left" w:pos="1094"/>
              </w:tabs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6" type="#_x0000_t32" style="position:absolute;margin-left:129.55pt;margin-top:4.55pt;width:47.5pt;height:87.05pt;flip:y;z-index:251711488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5" type="#_x0000_t32" style="position:absolute;margin-left:129.55pt;margin-top:4.55pt;width:47.5pt;height:87.05pt;z-index:25171046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960176</wp:posOffset>
                  </wp:positionH>
                  <wp:positionV relativeFrom="paragraph">
                    <wp:posOffset>135835</wp:posOffset>
                  </wp:positionV>
                  <wp:extent cx="275148" cy="294198"/>
                  <wp:effectExtent l="19050" t="0" r="0" b="0"/>
                  <wp:wrapNone/>
                  <wp:docPr id="7" name="그림 6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94198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2701511</wp:posOffset>
                  </wp:positionH>
                  <wp:positionV relativeFrom="paragraph">
                    <wp:posOffset>6681</wp:posOffset>
                  </wp:positionV>
                  <wp:extent cx="267197" cy="254442"/>
                  <wp:effectExtent l="19050" t="0" r="0" b="0"/>
                  <wp:wrapNone/>
                  <wp:docPr id="6" name="그림 5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97" cy="254442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44450</wp:posOffset>
                  </wp:positionV>
                  <wp:extent cx="250825" cy="238125"/>
                  <wp:effectExtent l="19050" t="0" r="0" b="0"/>
                  <wp:wrapNone/>
                  <wp:docPr id="10" name="그림 9" descr="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44450</wp:posOffset>
                  </wp:positionV>
                  <wp:extent cx="250825" cy="238125"/>
                  <wp:effectExtent l="19050" t="0" r="0" b="0"/>
                  <wp:wrapNone/>
                  <wp:docPr id="9" name="그림 8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Pr="008C4FD0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482C4D">
        <w:tblPrEx>
          <w:jc w:val="left"/>
        </w:tblPrEx>
        <w:trPr>
          <w:trHeight w:val="777"/>
        </w:trPr>
        <w:tc>
          <w:tcPr>
            <w:tcW w:w="1167" w:type="dxa"/>
            <w:vMerge w:val="restart"/>
            <w:vAlign w:val="center"/>
          </w:tcPr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10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pp.12~13</w:t>
            </w:r>
          </w:p>
        </w:tc>
        <w:tc>
          <w:tcPr>
            <w:tcW w:w="1721" w:type="dxa"/>
            <w:vMerge w:val="restart"/>
            <w:vAlign w:val="center"/>
          </w:tcPr>
          <w:p w:rsidR="00F61689" w:rsidRPr="00670BBC" w:rsidRDefault="00F61689" w:rsidP="00482C4D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  <w:sz w:val="36"/>
              </w:rPr>
            </w:pPr>
          </w:p>
          <w:p w:rsidR="008B7ED5" w:rsidRPr="00C3481B" w:rsidRDefault="008B7ED5" w:rsidP="00482C4D">
            <w:pPr>
              <w:widowControl/>
              <w:wordWrap/>
              <w:autoSpaceDE/>
              <w:autoSpaceDN/>
              <w:ind w:firstLineChars="50" w:firstLine="110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354" w:type="dxa"/>
          </w:tcPr>
          <w:p w:rsidR="008B7ED5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noProof/>
              </w:rPr>
              <w:drawing>
                <wp:anchor distT="0" distB="0" distL="114300" distR="114300" simplePos="0" relativeHeight="25142350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138016</wp:posOffset>
                  </wp:positionV>
                  <wp:extent cx="3304595" cy="1725433"/>
                  <wp:effectExtent l="19050" t="0" r="0" b="0"/>
                  <wp:wrapNone/>
                  <wp:docPr id="23" name="그림 22" descr="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95" cy="172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7ED5">
              <w:rPr>
                <w:rFonts w:ascii="Tahoma" w:eastAsia="맑은 고딕" w:hAnsi="Tahoma" w:cs="Tahoma" w:hint="eastAsia"/>
              </w:rPr>
              <w:t>A.</w:t>
            </w:r>
          </w:p>
          <w:p w:rsidR="00692444" w:rsidRPr="00692444" w:rsidRDefault="0069244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  <w:sz w:val="28"/>
              </w:rPr>
            </w:pP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96" type="#_x0000_t32" style="position:absolute;margin-left:93.75pt;margin-top:-.65pt;width:52.9pt;height:69.55pt;flip:y;z-index:25207705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95" type="#_x0000_t32" style="position:absolute;margin-left:93.25pt;margin-top:-.65pt;width:53.4pt;height:69.55pt;z-index:252076032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9B29E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      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br/>
            </w:r>
          </w:p>
          <w:p w:rsidR="00727FF0" w:rsidRDefault="00727FF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0CFF" w:rsidRDefault="00F60CFF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2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664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8B7ED5" w:rsidRDefault="00C8253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D201F4">
              <w:rPr>
                <w:rFonts w:ascii="Tahoma" w:eastAsia="맑은 고딕" w:hAnsi="Tahoma" w:cs="Tahoma" w:hint="eastAsia"/>
              </w:rPr>
              <w:t>river</w:t>
            </w:r>
          </w:p>
          <w:p w:rsidR="008B7ED5" w:rsidRDefault="005A3B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D201F4">
              <w:rPr>
                <w:rFonts w:ascii="Tahoma" w:eastAsia="맑은 고딕" w:hAnsi="Tahoma" w:cs="Tahoma" w:hint="eastAsia"/>
              </w:rPr>
              <w:t>confused</w:t>
            </w:r>
          </w:p>
          <w:p w:rsidR="0067717F" w:rsidRDefault="0067717F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D201F4">
              <w:rPr>
                <w:rFonts w:ascii="Tahoma" w:eastAsia="맑은 고딕" w:hAnsi="Tahoma" w:cs="Tahoma" w:hint="eastAsia"/>
              </w:rPr>
              <w:t>paw</w:t>
            </w:r>
          </w:p>
          <w:p w:rsidR="008B7ED5" w:rsidRDefault="008B7ED5" w:rsidP="008C4FD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D201F4">
              <w:rPr>
                <w:rFonts w:ascii="Tahoma" w:eastAsia="맑은 고딕" w:hAnsi="Tahoma" w:cs="Tahoma" w:hint="eastAsia"/>
              </w:rPr>
              <w:t xml:space="preserve"> curl</w:t>
            </w:r>
          </w:p>
          <w:p w:rsidR="00727FF0" w:rsidRDefault="00727FF0" w:rsidP="0037350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632803">
              <w:rPr>
                <w:rFonts w:ascii="Tahoma" w:eastAsia="맑은 고딕" w:hAnsi="Tahoma" w:cs="Tahoma" w:hint="eastAsia"/>
              </w:rPr>
              <w:t xml:space="preserve"> </w:t>
            </w:r>
            <w:r w:rsidR="00D201F4">
              <w:rPr>
                <w:rFonts w:ascii="Tahoma" w:eastAsia="맑은 고딕" w:hAnsi="Tahoma" w:cs="Tahoma" w:hint="eastAsia"/>
              </w:rPr>
              <w:t>taught</w:t>
            </w:r>
          </w:p>
          <w:p w:rsidR="00E76D00" w:rsidRDefault="00E76D00" w:rsidP="0037350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566545">
              <w:rPr>
                <w:rFonts w:ascii="Tahoma" w:eastAsia="맑은 고딕" w:hAnsi="Tahoma" w:cs="Tahoma" w:hint="eastAsia"/>
              </w:rPr>
              <w:t xml:space="preserve"> </w:t>
            </w:r>
            <w:r w:rsidR="00D201F4">
              <w:rPr>
                <w:rFonts w:ascii="Tahoma" w:eastAsia="맑은 고딕" w:hAnsi="Tahoma" w:cs="Tahoma"/>
              </w:rPr>
              <w:t>‘</w:t>
            </w:r>
            <w:r w:rsidR="00D201F4">
              <w:rPr>
                <w:rFonts w:ascii="Tahoma" w:eastAsia="맑은 고딕" w:hAnsi="Tahoma" w:cs="Tahoma" w:hint="eastAsia"/>
              </w:rPr>
              <w:t>armadillos</w:t>
            </w:r>
            <w:r w:rsidR="00D201F4">
              <w:rPr>
                <w:rFonts w:ascii="Tahoma" w:eastAsia="맑은 고딕" w:hAnsi="Tahoma" w:cs="Tahoma"/>
              </w:rPr>
              <w:t>’</w:t>
            </w:r>
          </w:p>
        </w:tc>
      </w:tr>
      <w:tr w:rsidR="002F7EC6" w:rsidRPr="00C3481B" w:rsidTr="00F61689">
        <w:tblPrEx>
          <w:jc w:val="left"/>
        </w:tblPrEx>
        <w:trPr>
          <w:trHeight w:val="519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</w:p>
          <w:p w:rsidR="008B7ED5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8" type="#_x0000_t32" style="position:absolute;margin-left:130.9pt;margin-top:7.9pt;width:23.95pt;height:17.5pt;flip:y;z-index:251713536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>
                <v:shape id="_x0000_s1077" type="#_x0000_t32" style="position:absolute;margin-left:130.9pt;margin-top:7.9pt;width:23.95pt;height:35.75pt;z-index:251712512" o:connectortype="straight" strokecolor="#0070c0" strokeweight="2.25pt">
                  <v:shadow type="perspective" color="#243f60 [1604]" opacity=".5" offset="1pt" offset2="-1pt"/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22481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3562</wp:posOffset>
                  </wp:positionV>
                  <wp:extent cx="3726015" cy="858632"/>
                  <wp:effectExtent l="19050" t="0" r="7785" b="0"/>
                  <wp:wrapNone/>
                  <wp:docPr id="24" name="그림 23" descr="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485" cy="85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79" type="#_x0000_t32" style="position:absolute;margin-left:130.9pt;margin-top:12.15pt;width:23.95pt;height:35.2pt;flip:y;z-index:251714560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B7ED5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>
                <v:shape id="_x0000_s1080" type="#_x0000_t32" style="position:absolute;margin-left:130.9pt;margin-top:3.85pt;width:23.95pt;height:16.85pt;z-index:251715584" o:connectortype="straight" strokecolor="#0070c0" strokeweight="2.25pt">
                  <v:shadow type="perspective" color="#243f60 [1604]" opacity=".5" offset="1pt" offset2="-1pt"/>
                </v:shape>
              </w:pic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2B00E4" w:rsidRPr="002B00E4" w:rsidRDefault="002B00E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D.</w:t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E76D00">
              <w:rPr>
                <w:rFonts w:ascii="Tahoma" w:eastAsia="맑은 고딕" w:hAnsi="Tahoma" w:cs="Tahoma" w:hint="eastAsia"/>
              </w:rPr>
              <w:t xml:space="preserve"> </w:t>
            </w:r>
            <w:r w:rsidR="005A3B81">
              <w:rPr>
                <w:rFonts w:ascii="Tahoma" w:eastAsia="맑은 고딕" w:hAnsi="Tahoma" w:cs="Tahoma" w:hint="eastAsia"/>
              </w:rPr>
              <w:t>a</w:t>
            </w:r>
          </w:p>
          <w:p w:rsidR="008B7ED5" w:rsidRDefault="008B7ED5" w:rsidP="0037350C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B77D7D">
              <w:rPr>
                <w:rFonts w:ascii="Tahoma" w:eastAsia="맑은 고딕" w:hAnsi="Tahoma" w:cs="Tahoma" w:hint="eastAsia"/>
              </w:rPr>
              <w:t xml:space="preserve"> </w:t>
            </w:r>
            <w:r w:rsidR="005A3B81">
              <w:rPr>
                <w:rFonts w:ascii="Tahoma" w:eastAsia="맑은 고딕" w:hAnsi="Tahoma" w:cs="Tahoma" w:hint="eastAsia"/>
              </w:rPr>
              <w:t>b</w:t>
            </w:r>
          </w:p>
          <w:p w:rsidR="00F61689" w:rsidRP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4"/>
              </w:rPr>
            </w:pPr>
          </w:p>
        </w:tc>
      </w:tr>
      <w:tr w:rsidR="002F7EC6" w:rsidRPr="00C3481B" w:rsidTr="00F61689">
        <w:tblPrEx>
          <w:jc w:val="left"/>
        </w:tblPrEx>
        <w:trPr>
          <w:trHeight w:val="517"/>
        </w:trPr>
        <w:tc>
          <w:tcPr>
            <w:tcW w:w="1167" w:type="dxa"/>
            <w:vMerge/>
          </w:tcPr>
          <w:p w:rsidR="008B7ED5" w:rsidRDefault="008B7ED5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721" w:type="dxa"/>
            <w:vMerge/>
          </w:tcPr>
          <w:p w:rsidR="008B7ED5" w:rsidRDefault="008B7ED5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354" w:type="dxa"/>
          </w:tcPr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</w:t>
            </w:r>
            <w:r w:rsidR="00F61689">
              <w:rPr>
                <w:rFonts w:ascii="Tahoma" w:eastAsia="맑은 고딕" w:hAnsi="Tahoma" w:cs="Tahoma" w:hint="eastAsia"/>
                <w:noProof/>
              </w:rPr>
              <w:t xml:space="preserve"> </w:t>
            </w:r>
          </w:p>
          <w:p w:rsidR="008B7ED5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29210</wp:posOffset>
                  </wp:positionV>
                  <wp:extent cx="219075" cy="238125"/>
                  <wp:effectExtent l="19050" t="0" r="9525" b="0"/>
                  <wp:wrapNone/>
                  <wp:docPr id="20" name="그림 19" descr="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3812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2024711</wp:posOffset>
                  </wp:positionH>
                  <wp:positionV relativeFrom="paragraph">
                    <wp:posOffset>29791</wp:posOffset>
                  </wp:positionV>
                  <wp:extent cx="211538" cy="278295"/>
                  <wp:effectExtent l="19050" t="0" r="0" b="0"/>
                  <wp:wrapNone/>
                  <wp:docPr id="17" name="그림 16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38" cy="27829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1421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-2071</wp:posOffset>
                  </wp:positionV>
                  <wp:extent cx="3812400" cy="2488759"/>
                  <wp:effectExtent l="19050" t="0" r="0" b="0"/>
                  <wp:wrapNone/>
                  <wp:docPr id="25" name="그림 24" descr="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400" cy="248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7ED5" w:rsidRDefault="008B7ED5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116840</wp:posOffset>
                  </wp:positionV>
                  <wp:extent cx="624205" cy="151130"/>
                  <wp:effectExtent l="19050" t="0" r="4445" b="0"/>
                  <wp:wrapNone/>
                  <wp:docPr id="26" name="그림 25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15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2478874</wp:posOffset>
                  </wp:positionH>
                  <wp:positionV relativeFrom="paragraph">
                    <wp:posOffset>117392</wp:posOffset>
                  </wp:positionV>
                  <wp:extent cx="630471" cy="154780"/>
                  <wp:effectExtent l="19050" t="0" r="0" b="0"/>
                  <wp:wrapNone/>
                  <wp:docPr id="27" name="그림 26" descr="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86" cy="15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66F6" w:rsidRPr="006766F6" w:rsidRDefault="006766F6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  <w:p w:rsidR="00F61689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150495</wp:posOffset>
                  </wp:positionV>
                  <wp:extent cx="211455" cy="254000"/>
                  <wp:effectExtent l="19050" t="0" r="0" b="0"/>
                  <wp:wrapNone/>
                  <wp:docPr id="18" name="그림 17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" cy="254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CA083D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2025650</wp:posOffset>
                  </wp:positionH>
                  <wp:positionV relativeFrom="paragraph">
                    <wp:posOffset>-9718</wp:posOffset>
                  </wp:positionV>
                  <wp:extent cx="218550" cy="246490"/>
                  <wp:effectExtent l="19050" t="0" r="0" b="0"/>
                  <wp:wrapNone/>
                  <wp:docPr id="19" name="그림 1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50" cy="24649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F61689" w:rsidRDefault="00F61689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62865</wp:posOffset>
                  </wp:positionV>
                  <wp:extent cx="577215" cy="166370"/>
                  <wp:effectExtent l="19050" t="0" r="0" b="0"/>
                  <wp:wrapNone/>
                  <wp:docPr id="28" name="그림 27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  <w:p w:rsidR="008C4FD0" w:rsidRDefault="00D201F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3154735</wp:posOffset>
                  </wp:positionH>
                  <wp:positionV relativeFrom="paragraph">
                    <wp:posOffset>27664</wp:posOffset>
                  </wp:positionV>
                  <wp:extent cx="283219" cy="162000"/>
                  <wp:effectExtent l="19050" t="0" r="2531" b="0"/>
                  <wp:wrapNone/>
                  <wp:docPr id="30" name="그림 29" descr="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9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맑은 고딕" w:hAnsi="Tahoma" w:cs="Tahoma"/>
                <w:noProof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2237105</wp:posOffset>
                  </wp:positionH>
                  <wp:positionV relativeFrom="paragraph">
                    <wp:posOffset>27305</wp:posOffset>
                  </wp:positionV>
                  <wp:extent cx="354330" cy="174625"/>
                  <wp:effectExtent l="19050" t="0" r="7620" b="0"/>
                  <wp:wrapNone/>
                  <wp:docPr id="29" name="그림 28" descr="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C4FD0" w:rsidRDefault="008C4FD0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</w:tr>
      <w:tr w:rsidR="002F7EC6" w:rsidRPr="00C3481B" w:rsidTr="00077683">
        <w:tblPrEx>
          <w:jc w:val="left"/>
        </w:tblPrEx>
        <w:trPr>
          <w:trHeight w:val="673"/>
        </w:trPr>
        <w:tc>
          <w:tcPr>
            <w:tcW w:w="1167" w:type="dxa"/>
            <w:vAlign w:val="center"/>
          </w:tcPr>
          <w:p w:rsidR="003850B8" w:rsidRPr="00C3481B" w:rsidRDefault="009860A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077683">
              <w:rPr>
                <w:rFonts w:ascii="Tahoma" w:eastAsia="맑은 고딕" w:hAnsi="Tahoma" w:cs="Tahoma" w:hint="eastAsia"/>
              </w:rPr>
              <w:t>p</w:t>
            </w:r>
            <w:r w:rsidR="003850B8" w:rsidRPr="00C3481B">
              <w:rPr>
                <w:rFonts w:ascii="Tahoma" w:eastAsia="맑은 고딕" w:hAnsi="Tahoma" w:cs="Tahoma" w:hint="eastAsia"/>
              </w:rPr>
              <w:t>.</w:t>
            </w:r>
            <w:r w:rsidR="003850B8">
              <w:rPr>
                <w:rFonts w:ascii="Tahoma" w:eastAsia="맑은 고딕" w:hAnsi="Tahoma" w:cs="Tahoma" w:hint="eastAsia"/>
              </w:rPr>
              <w:t>1</w:t>
            </w:r>
            <w:r w:rsidR="00F61689">
              <w:rPr>
                <w:rFonts w:ascii="Tahoma" w:eastAsia="맑은 고딕" w:hAnsi="Tahoma" w:cs="Tahoma" w:hint="eastAsia"/>
              </w:rPr>
              <w:t>5</w:t>
            </w:r>
          </w:p>
        </w:tc>
        <w:tc>
          <w:tcPr>
            <w:tcW w:w="1721" w:type="dxa"/>
            <w:vAlign w:val="center"/>
          </w:tcPr>
          <w:p w:rsidR="003850B8" w:rsidRPr="00C3481B" w:rsidRDefault="00077683" w:rsidP="00077683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</w:t>
            </w:r>
            <w:r w:rsidR="003850B8">
              <w:rPr>
                <w:rFonts w:ascii="Tahoma" w:eastAsia="맑은 고딕" w:hAnsi="Tahoma" w:cs="Tahoma" w:hint="eastAsia"/>
              </w:rPr>
              <w:t>k Report</w:t>
            </w:r>
          </w:p>
        </w:tc>
        <w:tc>
          <w:tcPr>
            <w:tcW w:w="6354" w:type="dxa"/>
          </w:tcPr>
          <w:p w:rsidR="00727FF0" w:rsidRDefault="00727FF0" w:rsidP="00077683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&lt;Summary&gt;</w:t>
            </w:r>
          </w:p>
          <w:p w:rsidR="00C82536" w:rsidRDefault="00752ADB" w:rsidP="00BD14D1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taught, confused, curl, swim, armadillo</w:t>
            </w:r>
          </w:p>
          <w:p w:rsidR="0023599E" w:rsidRPr="00D53EB3" w:rsidRDefault="0023599E" w:rsidP="00BD14D1">
            <w:pPr>
              <w:rPr>
                <w:rFonts w:ascii="Tahoma" w:eastAsia="맑은 고딕" w:hAnsi="Tahoma" w:cs="Tahoma"/>
                <w:sz w:val="16"/>
              </w:rPr>
            </w:pPr>
          </w:p>
          <w:p w:rsidR="00575C9B" w:rsidRDefault="000D0A62" w:rsidP="006020F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&lt;Lesson&gt;</w:t>
            </w:r>
          </w:p>
          <w:p w:rsidR="00D201F4" w:rsidRPr="00575C9B" w:rsidRDefault="00752ADB" w:rsidP="00752ADB">
            <w:pPr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help</w:t>
            </w:r>
          </w:p>
        </w:tc>
      </w:tr>
    </w:tbl>
    <w:p w:rsidR="00B66596" w:rsidRPr="00B955CE" w:rsidRDefault="00B66596"/>
    <w:sectPr w:rsidR="00B66596" w:rsidRPr="00B955CE" w:rsidSect="002533A0">
      <w:headerReference w:type="default" r:id="rId27"/>
      <w:footerReference w:type="default" r:id="rId2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D19" w:rsidRDefault="00A45D19" w:rsidP="00187CA4">
      <w:r>
        <w:separator/>
      </w:r>
    </w:p>
  </w:endnote>
  <w:endnote w:type="continuationSeparator" w:id="0">
    <w:p w:rsidR="00A45D19" w:rsidRDefault="00A45D19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D23A8E">
      <w:rPr>
        <w:rFonts w:ascii="Tahoma" w:hAnsi="Tahoma" w:cs="Tahoma" w:hint="eastAsia"/>
      </w:rPr>
      <w:t>2</w:t>
    </w:r>
    <w:r w:rsidRPr="009B5C99">
      <w:rPr>
        <w:rFonts w:ascii="Tahoma" w:hAnsi="Tahoma" w:cs="Tahoma"/>
      </w:rPr>
      <w:t>_</w:t>
    </w:r>
    <w:r w:rsidR="00482C4D">
      <w:rPr>
        <w:rFonts w:ascii="Tahoma" w:hAnsi="Tahoma" w:cs="Tahoma" w:hint="eastAsia"/>
      </w:rPr>
      <w:t>WorkB</w:t>
    </w:r>
    <w:r>
      <w:rPr>
        <w:rFonts w:ascii="Tahoma" w:hAnsi="Tahoma" w:cs="Tahoma" w:hint="eastAsia"/>
      </w:rPr>
      <w:t>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A234F0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A234F0" w:rsidRPr="009B5C99">
      <w:rPr>
        <w:rFonts w:ascii="Tahoma" w:hAnsi="Tahoma" w:cs="Tahoma"/>
      </w:rPr>
      <w:fldChar w:fldCharType="separate"/>
    </w:r>
    <w:r w:rsidR="00752ADB">
      <w:rPr>
        <w:rFonts w:ascii="Tahoma" w:hAnsi="Tahoma" w:cs="Tahoma"/>
        <w:noProof/>
      </w:rPr>
      <w:t>1</w:t>
    </w:r>
    <w:r w:rsidR="00A234F0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D19" w:rsidRDefault="00A45D19" w:rsidP="00187CA4">
      <w:r>
        <w:separator/>
      </w:r>
    </w:p>
  </w:footnote>
  <w:footnote w:type="continuationSeparator" w:id="0">
    <w:p w:rsidR="00A45D19" w:rsidRDefault="00A45D19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B933DC" w:rsidRPr="002B63DC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D23A8E">
      <w:rPr>
        <w:rFonts w:ascii="Tahoma" w:hAnsi="Tahoma" w:cs="Tahoma" w:hint="eastAsia"/>
        <w:b/>
        <w:sz w:val="22"/>
      </w:rPr>
      <w:t>2-</w:t>
    </w:r>
    <w:r w:rsidR="001D3B71">
      <w:rPr>
        <w:rFonts w:ascii="Tahoma" w:hAnsi="Tahoma" w:cs="Tahoma" w:hint="eastAsia"/>
        <w:b/>
        <w:sz w:val="22"/>
      </w:rPr>
      <w:t>27 The Beginning of the Armadillos</w:t>
    </w:r>
    <w:r>
      <w:rPr>
        <w:rFonts w:ascii="Tahoma" w:hAnsi="Tahoma" w:cs="Tahoma" w:hint="eastAsia"/>
        <w:b/>
        <w:sz w:val="22"/>
      </w:rPr>
      <w:br/>
    </w:r>
    <w:proofErr w:type="spellStart"/>
    <w:r w:rsidR="00482C4D">
      <w:rPr>
        <w:rFonts w:ascii="Tahoma" w:hAnsi="Tahoma" w:cs="Tahoma" w:hint="eastAsia"/>
        <w:b/>
        <w:sz w:val="22"/>
      </w:rPr>
      <w:t>WorkBook</w:t>
    </w:r>
    <w:r>
      <w:rPr>
        <w:rFonts w:ascii="Tahoma" w:hAnsi="Tahoma" w:cs="Tahoma" w:hint="eastAsia"/>
        <w:b/>
        <w:sz w:val="22"/>
      </w:rPr>
      <w:t>_A</w:t>
    </w:r>
    <w:r>
      <w:rPr>
        <w:rFonts w:ascii="Tahoma" w:hAnsi="Tahoma" w:cs="Tahoma"/>
        <w:b/>
        <w:sz w:val="22"/>
      </w:rPr>
      <w:t>n</w:t>
    </w:r>
    <w:r>
      <w:rPr>
        <w:rFonts w:ascii="Tahoma" w:hAnsi="Tahoma" w:cs="Tahoma" w:hint="eastAsia"/>
        <w:b/>
        <w:sz w:val="22"/>
      </w:rPr>
      <w:t>swer</w:t>
    </w:r>
    <w:proofErr w:type="spellEnd"/>
    <w:r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691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01DCD"/>
    <w:rsid w:val="000054E0"/>
    <w:rsid w:val="00010ABA"/>
    <w:rsid w:val="000263F6"/>
    <w:rsid w:val="000428D4"/>
    <w:rsid w:val="00042A90"/>
    <w:rsid w:val="000455B5"/>
    <w:rsid w:val="00045CE6"/>
    <w:rsid w:val="00051620"/>
    <w:rsid w:val="00063248"/>
    <w:rsid w:val="00074B58"/>
    <w:rsid w:val="00077683"/>
    <w:rsid w:val="00080112"/>
    <w:rsid w:val="00086036"/>
    <w:rsid w:val="000933D4"/>
    <w:rsid w:val="000970A8"/>
    <w:rsid w:val="000A1E2F"/>
    <w:rsid w:val="000A24F7"/>
    <w:rsid w:val="000A6727"/>
    <w:rsid w:val="000B202B"/>
    <w:rsid w:val="000C1485"/>
    <w:rsid w:val="000D0A62"/>
    <w:rsid w:val="000D3394"/>
    <w:rsid w:val="000F1341"/>
    <w:rsid w:val="000F6EB0"/>
    <w:rsid w:val="0010047D"/>
    <w:rsid w:val="00122E81"/>
    <w:rsid w:val="00127A11"/>
    <w:rsid w:val="0015592C"/>
    <w:rsid w:val="001567DD"/>
    <w:rsid w:val="00185608"/>
    <w:rsid w:val="00187CA4"/>
    <w:rsid w:val="001937F2"/>
    <w:rsid w:val="001939B0"/>
    <w:rsid w:val="00194E01"/>
    <w:rsid w:val="001A668E"/>
    <w:rsid w:val="001A7F0F"/>
    <w:rsid w:val="001B7F30"/>
    <w:rsid w:val="001C151B"/>
    <w:rsid w:val="001D27A4"/>
    <w:rsid w:val="001D3B71"/>
    <w:rsid w:val="001D7655"/>
    <w:rsid w:val="001F036A"/>
    <w:rsid w:val="001F3C1C"/>
    <w:rsid w:val="001F622F"/>
    <w:rsid w:val="0020169F"/>
    <w:rsid w:val="00201CBB"/>
    <w:rsid w:val="00205675"/>
    <w:rsid w:val="00222A78"/>
    <w:rsid w:val="00230689"/>
    <w:rsid w:val="0023599E"/>
    <w:rsid w:val="00253011"/>
    <w:rsid w:val="002533A0"/>
    <w:rsid w:val="00271E76"/>
    <w:rsid w:val="00281176"/>
    <w:rsid w:val="002935DA"/>
    <w:rsid w:val="002A5F8C"/>
    <w:rsid w:val="002B00E4"/>
    <w:rsid w:val="002B63DC"/>
    <w:rsid w:val="002F7A7E"/>
    <w:rsid w:val="002F7EC6"/>
    <w:rsid w:val="003069E3"/>
    <w:rsid w:val="0031433B"/>
    <w:rsid w:val="00316CA8"/>
    <w:rsid w:val="00333AA1"/>
    <w:rsid w:val="00334685"/>
    <w:rsid w:val="00337869"/>
    <w:rsid w:val="003429CD"/>
    <w:rsid w:val="00342C3A"/>
    <w:rsid w:val="00343146"/>
    <w:rsid w:val="00343C3B"/>
    <w:rsid w:val="00343DBB"/>
    <w:rsid w:val="00365966"/>
    <w:rsid w:val="003666B6"/>
    <w:rsid w:val="00371FFF"/>
    <w:rsid w:val="0037350C"/>
    <w:rsid w:val="0037630C"/>
    <w:rsid w:val="00377049"/>
    <w:rsid w:val="00377F50"/>
    <w:rsid w:val="0038045F"/>
    <w:rsid w:val="0038360F"/>
    <w:rsid w:val="003839B4"/>
    <w:rsid w:val="003850B8"/>
    <w:rsid w:val="00395B29"/>
    <w:rsid w:val="003A0870"/>
    <w:rsid w:val="003A5A5D"/>
    <w:rsid w:val="003B5AC5"/>
    <w:rsid w:val="003B6EE6"/>
    <w:rsid w:val="003D24E7"/>
    <w:rsid w:val="003D759C"/>
    <w:rsid w:val="003E53DE"/>
    <w:rsid w:val="003E7F2C"/>
    <w:rsid w:val="003F2266"/>
    <w:rsid w:val="00400949"/>
    <w:rsid w:val="004010A4"/>
    <w:rsid w:val="00405D95"/>
    <w:rsid w:val="00425FC2"/>
    <w:rsid w:val="0042688F"/>
    <w:rsid w:val="004320E9"/>
    <w:rsid w:val="00433D7C"/>
    <w:rsid w:val="00442BCF"/>
    <w:rsid w:val="0044783C"/>
    <w:rsid w:val="004517F5"/>
    <w:rsid w:val="00477D18"/>
    <w:rsid w:val="00477DE3"/>
    <w:rsid w:val="00482ADC"/>
    <w:rsid w:val="00482C4D"/>
    <w:rsid w:val="00494D29"/>
    <w:rsid w:val="004A44B1"/>
    <w:rsid w:val="004B4689"/>
    <w:rsid w:val="004C285F"/>
    <w:rsid w:val="004C5F8A"/>
    <w:rsid w:val="004C7D06"/>
    <w:rsid w:val="004E24AC"/>
    <w:rsid w:val="004F4236"/>
    <w:rsid w:val="004F51C6"/>
    <w:rsid w:val="00507CD9"/>
    <w:rsid w:val="00510CE6"/>
    <w:rsid w:val="00540DB5"/>
    <w:rsid w:val="0055147C"/>
    <w:rsid w:val="005552E5"/>
    <w:rsid w:val="005629A3"/>
    <w:rsid w:val="00566545"/>
    <w:rsid w:val="00567EE6"/>
    <w:rsid w:val="005703FA"/>
    <w:rsid w:val="00575957"/>
    <w:rsid w:val="00575C9B"/>
    <w:rsid w:val="00586999"/>
    <w:rsid w:val="00594AB1"/>
    <w:rsid w:val="00594FFF"/>
    <w:rsid w:val="005A3B81"/>
    <w:rsid w:val="005A6FCB"/>
    <w:rsid w:val="005C5860"/>
    <w:rsid w:val="005D3A2F"/>
    <w:rsid w:val="005E6B0C"/>
    <w:rsid w:val="006020FB"/>
    <w:rsid w:val="006033C1"/>
    <w:rsid w:val="00621485"/>
    <w:rsid w:val="00621F6C"/>
    <w:rsid w:val="0062708C"/>
    <w:rsid w:val="00632803"/>
    <w:rsid w:val="00637B13"/>
    <w:rsid w:val="0064389F"/>
    <w:rsid w:val="00662DDC"/>
    <w:rsid w:val="0067013C"/>
    <w:rsid w:val="00670BBC"/>
    <w:rsid w:val="006766F6"/>
    <w:rsid w:val="0067717F"/>
    <w:rsid w:val="006802C4"/>
    <w:rsid w:val="00680727"/>
    <w:rsid w:val="00680D4C"/>
    <w:rsid w:val="00684EB9"/>
    <w:rsid w:val="00691B08"/>
    <w:rsid w:val="00692444"/>
    <w:rsid w:val="00696046"/>
    <w:rsid w:val="006B0E9C"/>
    <w:rsid w:val="006B359F"/>
    <w:rsid w:val="006B694C"/>
    <w:rsid w:val="006B6CAD"/>
    <w:rsid w:val="006C06B5"/>
    <w:rsid w:val="006C56BD"/>
    <w:rsid w:val="006E43C1"/>
    <w:rsid w:val="006E4D4B"/>
    <w:rsid w:val="006E5FA7"/>
    <w:rsid w:val="006F004B"/>
    <w:rsid w:val="006F01CC"/>
    <w:rsid w:val="006F302E"/>
    <w:rsid w:val="006F7AD7"/>
    <w:rsid w:val="007133C0"/>
    <w:rsid w:val="00714A18"/>
    <w:rsid w:val="00717F2C"/>
    <w:rsid w:val="00721C5B"/>
    <w:rsid w:val="00727FF0"/>
    <w:rsid w:val="00745E12"/>
    <w:rsid w:val="00746B71"/>
    <w:rsid w:val="00752ADB"/>
    <w:rsid w:val="00761614"/>
    <w:rsid w:val="00763D66"/>
    <w:rsid w:val="00764128"/>
    <w:rsid w:val="007770C8"/>
    <w:rsid w:val="0078698D"/>
    <w:rsid w:val="0079077A"/>
    <w:rsid w:val="00797F54"/>
    <w:rsid w:val="007A322B"/>
    <w:rsid w:val="007B2B6E"/>
    <w:rsid w:val="007C17EB"/>
    <w:rsid w:val="007C1DB2"/>
    <w:rsid w:val="007C2D37"/>
    <w:rsid w:val="007D5D3A"/>
    <w:rsid w:val="007E437B"/>
    <w:rsid w:val="007E5231"/>
    <w:rsid w:val="007E5B73"/>
    <w:rsid w:val="007F5DFA"/>
    <w:rsid w:val="007F672B"/>
    <w:rsid w:val="0082196C"/>
    <w:rsid w:val="00825B5E"/>
    <w:rsid w:val="008361C5"/>
    <w:rsid w:val="00844EC3"/>
    <w:rsid w:val="008462AC"/>
    <w:rsid w:val="00862C4C"/>
    <w:rsid w:val="0086489D"/>
    <w:rsid w:val="008667C0"/>
    <w:rsid w:val="00871507"/>
    <w:rsid w:val="00871C73"/>
    <w:rsid w:val="00877D13"/>
    <w:rsid w:val="00887F36"/>
    <w:rsid w:val="008A1747"/>
    <w:rsid w:val="008A5BCE"/>
    <w:rsid w:val="008B7ED5"/>
    <w:rsid w:val="008C035A"/>
    <w:rsid w:val="008C4FD0"/>
    <w:rsid w:val="008C698E"/>
    <w:rsid w:val="008D241D"/>
    <w:rsid w:val="008E07D5"/>
    <w:rsid w:val="00905576"/>
    <w:rsid w:val="00910962"/>
    <w:rsid w:val="00912CB0"/>
    <w:rsid w:val="00925EED"/>
    <w:rsid w:val="00943218"/>
    <w:rsid w:val="00947327"/>
    <w:rsid w:val="00954C11"/>
    <w:rsid w:val="009623AE"/>
    <w:rsid w:val="00980B76"/>
    <w:rsid w:val="00985148"/>
    <w:rsid w:val="009860A3"/>
    <w:rsid w:val="0099152F"/>
    <w:rsid w:val="00991E4E"/>
    <w:rsid w:val="009A2544"/>
    <w:rsid w:val="009A65D3"/>
    <w:rsid w:val="009B29EC"/>
    <w:rsid w:val="009C6F6F"/>
    <w:rsid w:val="009E062F"/>
    <w:rsid w:val="009F435C"/>
    <w:rsid w:val="00A10BBB"/>
    <w:rsid w:val="00A16D3F"/>
    <w:rsid w:val="00A234F0"/>
    <w:rsid w:val="00A264A3"/>
    <w:rsid w:val="00A2735E"/>
    <w:rsid w:val="00A37C24"/>
    <w:rsid w:val="00A415D7"/>
    <w:rsid w:val="00A445E9"/>
    <w:rsid w:val="00A45D19"/>
    <w:rsid w:val="00A4780B"/>
    <w:rsid w:val="00A55A4C"/>
    <w:rsid w:val="00A55EC3"/>
    <w:rsid w:val="00A649A0"/>
    <w:rsid w:val="00A653B3"/>
    <w:rsid w:val="00A72E39"/>
    <w:rsid w:val="00A73C8C"/>
    <w:rsid w:val="00A94B75"/>
    <w:rsid w:val="00AC37F6"/>
    <w:rsid w:val="00AC3B51"/>
    <w:rsid w:val="00AD1A14"/>
    <w:rsid w:val="00AD78E1"/>
    <w:rsid w:val="00AE0941"/>
    <w:rsid w:val="00AE1918"/>
    <w:rsid w:val="00AE41E0"/>
    <w:rsid w:val="00AE4FAF"/>
    <w:rsid w:val="00AF1189"/>
    <w:rsid w:val="00AF1C24"/>
    <w:rsid w:val="00AF735E"/>
    <w:rsid w:val="00B06BB2"/>
    <w:rsid w:val="00B137A0"/>
    <w:rsid w:val="00B16A4A"/>
    <w:rsid w:val="00B246BB"/>
    <w:rsid w:val="00B36247"/>
    <w:rsid w:val="00B536FA"/>
    <w:rsid w:val="00B5730F"/>
    <w:rsid w:val="00B66596"/>
    <w:rsid w:val="00B76A09"/>
    <w:rsid w:val="00B76DDF"/>
    <w:rsid w:val="00B77D7D"/>
    <w:rsid w:val="00B933DC"/>
    <w:rsid w:val="00B955CE"/>
    <w:rsid w:val="00BA2DE8"/>
    <w:rsid w:val="00BC147F"/>
    <w:rsid w:val="00BC1F65"/>
    <w:rsid w:val="00BC5950"/>
    <w:rsid w:val="00BD14D1"/>
    <w:rsid w:val="00BE5B3D"/>
    <w:rsid w:val="00BF2DB1"/>
    <w:rsid w:val="00BF42A4"/>
    <w:rsid w:val="00BF5A36"/>
    <w:rsid w:val="00BF5CE1"/>
    <w:rsid w:val="00C078CB"/>
    <w:rsid w:val="00C31EB7"/>
    <w:rsid w:val="00C3481B"/>
    <w:rsid w:val="00C51E01"/>
    <w:rsid w:val="00C5599A"/>
    <w:rsid w:val="00C82536"/>
    <w:rsid w:val="00C848E8"/>
    <w:rsid w:val="00CA083D"/>
    <w:rsid w:val="00CA28F5"/>
    <w:rsid w:val="00CA4035"/>
    <w:rsid w:val="00CA58F7"/>
    <w:rsid w:val="00CB2B9F"/>
    <w:rsid w:val="00CC2BF8"/>
    <w:rsid w:val="00CD4940"/>
    <w:rsid w:val="00CE2528"/>
    <w:rsid w:val="00CF13EF"/>
    <w:rsid w:val="00CF1D20"/>
    <w:rsid w:val="00CF3969"/>
    <w:rsid w:val="00CF46AC"/>
    <w:rsid w:val="00D0119D"/>
    <w:rsid w:val="00D1546D"/>
    <w:rsid w:val="00D16765"/>
    <w:rsid w:val="00D201F4"/>
    <w:rsid w:val="00D23A8E"/>
    <w:rsid w:val="00D40198"/>
    <w:rsid w:val="00D40D95"/>
    <w:rsid w:val="00D518B7"/>
    <w:rsid w:val="00D53EB3"/>
    <w:rsid w:val="00D55C58"/>
    <w:rsid w:val="00D745B1"/>
    <w:rsid w:val="00D7515D"/>
    <w:rsid w:val="00D81B4A"/>
    <w:rsid w:val="00D83370"/>
    <w:rsid w:val="00D904B5"/>
    <w:rsid w:val="00D907BE"/>
    <w:rsid w:val="00D90C62"/>
    <w:rsid w:val="00D90E4F"/>
    <w:rsid w:val="00D93452"/>
    <w:rsid w:val="00DA2713"/>
    <w:rsid w:val="00DD1489"/>
    <w:rsid w:val="00DE2169"/>
    <w:rsid w:val="00DF38C5"/>
    <w:rsid w:val="00DF5271"/>
    <w:rsid w:val="00DF6973"/>
    <w:rsid w:val="00E0328B"/>
    <w:rsid w:val="00E11BDC"/>
    <w:rsid w:val="00E247A1"/>
    <w:rsid w:val="00E30DFD"/>
    <w:rsid w:val="00E369BF"/>
    <w:rsid w:val="00E44AB2"/>
    <w:rsid w:val="00E51052"/>
    <w:rsid w:val="00E53160"/>
    <w:rsid w:val="00E57DCC"/>
    <w:rsid w:val="00E60D86"/>
    <w:rsid w:val="00E65D04"/>
    <w:rsid w:val="00E6642D"/>
    <w:rsid w:val="00E75810"/>
    <w:rsid w:val="00E76D00"/>
    <w:rsid w:val="00E814C5"/>
    <w:rsid w:val="00E83B72"/>
    <w:rsid w:val="00E844DB"/>
    <w:rsid w:val="00E8485E"/>
    <w:rsid w:val="00E84F61"/>
    <w:rsid w:val="00E8786C"/>
    <w:rsid w:val="00EA3487"/>
    <w:rsid w:val="00ED2C7E"/>
    <w:rsid w:val="00ED3F6D"/>
    <w:rsid w:val="00F02E70"/>
    <w:rsid w:val="00F02F7C"/>
    <w:rsid w:val="00F068C0"/>
    <w:rsid w:val="00F07046"/>
    <w:rsid w:val="00F115B3"/>
    <w:rsid w:val="00F1769C"/>
    <w:rsid w:val="00F22E2B"/>
    <w:rsid w:val="00F32486"/>
    <w:rsid w:val="00F342E8"/>
    <w:rsid w:val="00F60CFF"/>
    <w:rsid w:val="00F61689"/>
    <w:rsid w:val="00F61BA3"/>
    <w:rsid w:val="00F651E7"/>
    <w:rsid w:val="00F94FE9"/>
    <w:rsid w:val="00F95BC3"/>
    <w:rsid w:val="00FB0430"/>
    <w:rsid w:val="00FB405B"/>
    <w:rsid w:val="00FC2F02"/>
    <w:rsid w:val="00FD0760"/>
    <w:rsid w:val="00FE00B9"/>
    <w:rsid w:val="00FE042C"/>
    <w:rsid w:val="00FE0888"/>
    <w:rsid w:val="00FF2C70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>
      <o:colormenu v:ext="edit" fillcolor="none" strokecolor="red"/>
    </o:shapedefaults>
    <o:shapelayout v:ext="edit">
      <o:idmap v:ext="edit" data="1"/>
      <o:rules v:ext="edit">
        <o:r id="V:Rule19" type="connector" idref="#_x0000_s1133"/>
        <o:r id="V:Rule20" type="connector" idref="#_x0000_s1079"/>
        <o:r id="V:Rule21" type="connector" idref="#_x0000_s1096"/>
        <o:r id="V:Rule22" type="connector" idref="#_x0000_s1091"/>
        <o:r id="V:Rule23" type="connector" idref="#_x0000_s1078"/>
        <o:r id="V:Rule24" type="connector" idref="#_x0000_s1134"/>
        <o:r id="V:Rule25" type="connector" idref="#_x0000_s1089"/>
        <o:r id="V:Rule26" type="connector" idref="#_x0000_s1080"/>
        <o:r id="V:Rule27" type="connector" idref="#_x0000_s1092"/>
        <o:r id="V:Rule28" type="connector" idref="#_x0000_s1095"/>
        <o:r id="V:Rule29" type="connector" idref="#_x0000_s1117"/>
        <o:r id="V:Rule30" type="connector" idref="#_x0000_s1075"/>
        <o:r id="V:Rule31" type="connector" idref="#_x0000_s1077"/>
        <o:r id="V:Rule32" type="connector" idref="#_x0000_s1118"/>
        <o:r id="V:Rule33" type="connector" idref="#_x0000_s1076"/>
        <o:r id="V:Rule34" type="connector" idref="#_x0000_s1127"/>
        <o:r id="V:Rule35" type="connector" idref="#_x0000_s1132"/>
        <o:r id="V:Rule36" type="connector" idref="#_x0000_s1090"/>
        <o:r id="V:Rule37" type="connector" idref="#_x0000_s1135"/>
        <o:r id="V:Rule38" type="connector" idref="#_x0000_s1136"/>
        <o:r id="V:Rule39" type="connector" idref="#_x0000_s11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C6C7A-34AC-4BF7-B827-E89958C9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3</cp:revision>
  <cp:lastPrinted>2018-01-25T04:56:00Z</cp:lastPrinted>
  <dcterms:created xsi:type="dcterms:W3CDTF">2018-02-05T07:05:00Z</dcterms:created>
  <dcterms:modified xsi:type="dcterms:W3CDTF">2018-02-05T07:38:00Z</dcterms:modified>
</cp:coreProperties>
</file>